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133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66"/>
        <w:gridCol w:w="5368"/>
      </w:tblGrid>
      <w:tr w:rsidR="0080238A" w:rsidRPr="00503F04" w14:paraId="01B82DD4" w14:textId="77777777" w:rsidTr="00F676EB">
        <w:trPr>
          <w:trHeight w:val="20"/>
          <w:jc w:val="center"/>
        </w:trPr>
        <w:tc>
          <w:tcPr>
            <w:tcW w:w="5966" w:type="dxa"/>
          </w:tcPr>
          <w:p w14:paraId="365DE767" w14:textId="3DB5ABA9" w:rsidR="0080238A" w:rsidRPr="00503F04" w:rsidRDefault="0080238A" w:rsidP="009B459E">
            <w:pPr>
              <w:pStyle w:val="Heading2"/>
              <w:numPr>
                <w:ilvl w:val="0"/>
                <w:numId w:val="0"/>
              </w:numPr>
              <w:spacing w:before="0"/>
              <w:rPr>
                <w:rFonts w:ascii="Sakkal Majalla" w:hAnsi="Sakkal Majalla" w:cs="Sakkal Majalla"/>
                <w:color w:val="2D3A46" w:themeColor="text1" w:themeTint="E6"/>
              </w:rPr>
            </w:pPr>
            <w:bookmarkStart w:id="0" w:name="_Toc75877645"/>
            <w:r w:rsidRPr="00503F04">
              <w:rPr>
                <w:rFonts w:ascii="Sakkal Majalla" w:hAnsi="Sakkal Majalla" w:cs="Sakkal Majalla"/>
                <w:color w:val="2D3A46" w:themeColor="text1" w:themeTint="E6"/>
              </w:rPr>
              <w:t>Conflict of Interest Pledge</w:t>
            </w:r>
            <w:bookmarkEnd w:id="0"/>
          </w:p>
        </w:tc>
        <w:tc>
          <w:tcPr>
            <w:tcW w:w="5368" w:type="dxa"/>
          </w:tcPr>
          <w:p w14:paraId="4B832891" w14:textId="657DEA17" w:rsidR="0080238A" w:rsidRPr="00503F04" w:rsidRDefault="0080238A" w:rsidP="009B459E">
            <w:pPr>
              <w:pStyle w:val="Heading2"/>
              <w:numPr>
                <w:ilvl w:val="0"/>
                <w:numId w:val="0"/>
              </w:numPr>
              <w:bidi/>
              <w:spacing w:before="0"/>
              <w:rPr>
                <w:rFonts w:ascii="Sakkal Majalla" w:hAnsi="Sakkal Majalla" w:cs="Sakkal Majalla"/>
                <w:color w:val="2D3A46" w:themeColor="text1" w:themeTint="E6"/>
                <w:lang w:bidi="ar-EG"/>
              </w:rPr>
            </w:pPr>
            <w:bookmarkStart w:id="1" w:name="_Toc75877646"/>
            <w:r w:rsidRPr="00503F04">
              <w:rPr>
                <w:rFonts w:ascii="Sakkal Majalla" w:hAnsi="Sakkal Majalla" w:cs="Sakkal Majalla"/>
                <w:color w:val="2D3A46" w:themeColor="text1" w:themeTint="E6"/>
                <w:rtl/>
                <w:lang w:bidi="ar-EG"/>
              </w:rPr>
              <w:t xml:space="preserve">تعهد </w:t>
            </w:r>
            <w:r w:rsidR="00620740">
              <w:rPr>
                <w:rFonts w:ascii="Sakkal Majalla" w:hAnsi="Sakkal Majalla" w:cs="Sakkal Majalla" w:hint="cs"/>
                <w:color w:val="2D3A46" w:themeColor="text1" w:themeTint="E6"/>
                <w:rtl/>
                <w:lang w:bidi="ar-EG"/>
              </w:rPr>
              <w:t>الإفصاح عن تعارض المصالح</w:t>
            </w:r>
            <w:bookmarkEnd w:id="1"/>
          </w:p>
        </w:tc>
      </w:tr>
      <w:tr w:rsidR="0080238A" w:rsidRPr="00503F04" w14:paraId="223466C6" w14:textId="77777777" w:rsidTr="00F676EB">
        <w:trPr>
          <w:trHeight w:val="60"/>
          <w:jc w:val="center"/>
        </w:trPr>
        <w:tc>
          <w:tcPr>
            <w:tcW w:w="5966" w:type="dxa"/>
          </w:tcPr>
          <w:p w14:paraId="5FB56005" w14:textId="15707DD4" w:rsidR="0080238A" w:rsidRPr="00503F04" w:rsidRDefault="0080238A" w:rsidP="009B459E">
            <w:pPr>
              <w:spacing w:line="360" w:lineRule="auto"/>
              <w:rPr>
                <w:rFonts w:ascii="Sakkal Majalla" w:hAnsi="Sakkal Majalla" w:cs="Sakkal Majalla"/>
                <w:sz w:val="26"/>
                <w:szCs w:val="26"/>
              </w:rPr>
            </w:pPr>
          </w:p>
        </w:tc>
        <w:tc>
          <w:tcPr>
            <w:tcW w:w="5368" w:type="dxa"/>
          </w:tcPr>
          <w:p w14:paraId="4C318126" w14:textId="09E1B8E1" w:rsidR="009B459E" w:rsidRPr="00503F04" w:rsidRDefault="009B459E" w:rsidP="009B459E">
            <w:pPr>
              <w:bidi/>
              <w:spacing w:line="360" w:lineRule="auto"/>
              <w:rPr>
                <w:rFonts w:ascii="Sakkal Majalla" w:hAnsi="Sakkal Majalla" w:cs="Sakkal Majalla"/>
                <w:sz w:val="26"/>
                <w:szCs w:val="26"/>
              </w:rPr>
            </w:pPr>
          </w:p>
        </w:tc>
      </w:tr>
      <w:tr w:rsidR="0080238A" w:rsidRPr="00503F04" w14:paraId="77E37918" w14:textId="77777777" w:rsidTr="00F676EB">
        <w:trPr>
          <w:trHeight w:val="20"/>
          <w:jc w:val="center"/>
        </w:trPr>
        <w:tc>
          <w:tcPr>
            <w:tcW w:w="5966" w:type="dxa"/>
          </w:tcPr>
          <w:p w14:paraId="1C7F59C2" w14:textId="29DE20D9" w:rsidR="0080238A" w:rsidRPr="00503F04" w:rsidRDefault="00A4324A" w:rsidP="009B459E">
            <w:pPr>
              <w:spacing w:line="276" w:lineRule="auto"/>
              <w:jc w:val="both"/>
              <w:rPr>
                <w:rFonts w:ascii="Sakkal Majalla" w:hAnsi="Sakkal Majalla" w:cs="Sakkal Majalla"/>
                <w:sz w:val="26"/>
                <w:szCs w:val="26"/>
              </w:rPr>
            </w:pPr>
            <w:r w:rsidRPr="00A4324A">
              <w:rPr>
                <w:rFonts w:ascii="Sakkal Majalla" w:hAnsi="Sakkal Majalla" w:cs="Sakkal Majalla"/>
                <w:sz w:val="26"/>
                <w:szCs w:val="26"/>
              </w:rPr>
              <w:t xml:space="preserve">I agree on behalf of the company or organization and agree to abide by the model and principles contained in the 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Conflict of Interest</w:t>
            </w:r>
            <w:r w:rsidRPr="00A4324A">
              <w:rPr>
                <w:rFonts w:ascii="Sakkal Majalla" w:hAnsi="Sakkal Majalla" w:cs="Sakkal Majalla"/>
                <w:sz w:val="26"/>
                <w:szCs w:val="26"/>
              </w:rPr>
              <w:t xml:space="preserve"> for the Vendor at Sports Boulevard Foundation during all current and future business dealings.</w:t>
            </w:r>
            <w:r w:rsidR="009B459E" w:rsidRPr="00503F04">
              <w:rPr>
                <w:rFonts w:ascii="Sakkal Majalla" w:hAnsi="Sakkal Majalla" w:cs="Sakkal Majalla"/>
                <w:sz w:val="26"/>
                <w:szCs w:val="26"/>
              </w:rPr>
              <w:t xml:space="preserve">, hereinafter referred to as the </w:t>
            </w:r>
            <w:r w:rsidR="004C5B88">
              <w:rPr>
                <w:rFonts w:ascii="Sakkal Majalla" w:hAnsi="Sakkal Majalla" w:cs="Sakkal Majalla"/>
                <w:sz w:val="26"/>
                <w:szCs w:val="26"/>
              </w:rPr>
              <w:t>(</w:t>
            </w:r>
            <w:r w:rsidR="009B459E" w:rsidRPr="00503F04">
              <w:rPr>
                <w:rFonts w:ascii="Sakkal Majalla" w:hAnsi="Sakkal Majalla" w:cs="Sakkal Majalla"/>
                <w:sz w:val="26"/>
                <w:szCs w:val="26"/>
              </w:rPr>
              <w:t>“Company”</w:t>
            </w:r>
            <w:r w:rsidR="004C5B88">
              <w:rPr>
                <w:rFonts w:ascii="Sakkal Majalla" w:hAnsi="Sakkal Majalla" w:cs="Sakkal Majalla"/>
                <w:sz w:val="26"/>
                <w:szCs w:val="26"/>
              </w:rPr>
              <w:t>)</w:t>
            </w:r>
            <w:r w:rsidR="009B459E" w:rsidRPr="00503F04">
              <w:rPr>
                <w:rFonts w:ascii="Sakkal Majalla" w:hAnsi="Sakkal Majalla" w:cs="Sakkal Majalla"/>
                <w:sz w:val="26"/>
                <w:szCs w:val="26"/>
              </w:rPr>
              <w:t xml:space="preserve">, which includes its management and employees, affirm that our company values its professional and business relationship with </w:t>
            </w:r>
            <w:r w:rsidR="006B0DE5">
              <w:rPr>
                <w:rFonts w:ascii="Sakkal Majalla" w:hAnsi="Sakkal Majalla" w:cs="Sakkal Majalla"/>
                <w:sz w:val="26"/>
                <w:szCs w:val="26"/>
              </w:rPr>
              <w:t>Sports Boulevard Foundation (</w:t>
            </w:r>
            <w:r w:rsidR="004C5B88">
              <w:rPr>
                <w:rFonts w:ascii="Sakkal Majalla" w:hAnsi="Sakkal Majalla" w:cs="Sakkal Majalla"/>
                <w:sz w:val="26"/>
                <w:szCs w:val="26"/>
              </w:rPr>
              <w:t>“</w:t>
            </w:r>
            <w:r w:rsidR="006B0DE5">
              <w:rPr>
                <w:rFonts w:ascii="Sakkal Majalla" w:hAnsi="Sakkal Majalla" w:cs="Sakkal Majalla"/>
                <w:sz w:val="26"/>
                <w:szCs w:val="26"/>
              </w:rPr>
              <w:t>SBF</w:t>
            </w:r>
            <w:r w:rsidR="004C5B88">
              <w:rPr>
                <w:rFonts w:ascii="Sakkal Majalla" w:hAnsi="Sakkal Majalla" w:cs="Sakkal Majalla"/>
                <w:sz w:val="26"/>
                <w:szCs w:val="26"/>
              </w:rPr>
              <w:t>”</w:t>
            </w:r>
            <w:r w:rsidR="006B0DE5">
              <w:rPr>
                <w:rFonts w:ascii="Sakkal Majalla" w:hAnsi="Sakkal Majalla" w:cs="Sakkal Majalla"/>
                <w:sz w:val="26"/>
                <w:szCs w:val="26"/>
              </w:rPr>
              <w:t>)</w:t>
            </w:r>
            <w:r w:rsidR="009B459E" w:rsidRPr="00503F04">
              <w:rPr>
                <w:rFonts w:ascii="Sakkal Majalla" w:hAnsi="Sakkal Majalla" w:cs="Sakkal Majalla"/>
                <w:sz w:val="26"/>
                <w:szCs w:val="26"/>
              </w:rPr>
              <w:t xml:space="preserve"> and appreciate its principles of transparency and disclosure. Hence on behalf of the company I affirm to abide by and comply with Conflicts of Interest Policy of </w:t>
            </w:r>
            <w:r w:rsidR="006B0DE5">
              <w:rPr>
                <w:rFonts w:ascii="Sakkal Majalla" w:hAnsi="Sakkal Majalla" w:cs="Sakkal Majalla"/>
                <w:sz w:val="26"/>
                <w:szCs w:val="26"/>
              </w:rPr>
              <w:t>SBF</w:t>
            </w:r>
            <w:r w:rsidR="009B459E" w:rsidRPr="00503F04">
              <w:rPr>
                <w:rFonts w:ascii="Sakkal Majalla" w:hAnsi="Sakkal Majalla" w:cs="Sakkal Majalla"/>
                <w:sz w:val="26"/>
                <w:szCs w:val="26"/>
              </w:rPr>
              <w:t xml:space="preserve"> and shall conform to the following but not limited to the following:</w:t>
            </w:r>
          </w:p>
        </w:tc>
        <w:tc>
          <w:tcPr>
            <w:tcW w:w="5368" w:type="dxa"/>
          </w:tcPr>
          <w:p w14:paraId="5CA3182E" w14:textId="24ABB968" w:rsidR="0080238A" w:rsidRPr="00503F04" w:rsidRDefault="005C7C5C" w:rsidP="009B459E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sz w:val="26"/>
                <w:szCs w:val="26"/>
                <w:lang w:bidi="ar-EG"/>
              </w:rPr>
            </w:pPr>
            <w:r w:rsidRPr="005C7C5C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أقر أنا الموافق نيابة عن الشركة او المؤسسة وأوافق على الالتزام بالنموذج والمبادئ الواردة في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نموذج الإفصاح عن تعارض المصالح </w:t>
            </w:r>
            <w:r w:rsidRPr="005C7C5C">
              <w:rPr>
                <w:rFonts w:ascii="Sakkal Majalla" w:hAnsi="Sakkal Majalla" w:cs="Sakkal Majalla"/>
                <w:sz w:val="26"/>
                <w:szCs w:val="26"/>
                <w:rtl/>
              </w:rPr>
              <w:t>للمورد في مؤسسة المسار الرياضي خلال جميع التعاملات التجارية الحالية والمستقبلية.</w:t>
            </w:r>
            <w:r w:rsidR="0080238A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،</w:t>
            </w:r>
            <w:r w:rsidR="0080238A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80238A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والذي يشار</w:t>
            </w:r>
            <w:r w:rsidR="0080238A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80238A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إليه</w:t>
            </w:r>
            <w:r w:rsidR="0080238A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80238A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فيما</w:t>
            </w:r>
            <w:r w:rsidR="0080238A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80238A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بعد</w:t>
            </w:r>
            <w:r w:rsidR="0080238A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80238A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باسم</w:t>
            </w:r>
            <w:r w:rsidR="0080238A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"</w:t>
            </w:r>
            <w:r w:rsidR="00620740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المورد</w:t>
            </w:r>
            <w:r w:rsidR="00337037" w:rsidRPr="00503F04" w:rsidDel="00337037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“،</w:t>
            </w:r>
            <w:r w:rsidR="0080238A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80238A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والذي</w:t>
            </w:r>
            <w:r w:rsidR="0080238A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80238A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يتضمن</w:t>
            </w:r>
            <w:r w:rsidR="0080238A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80238A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إدارتها</w:t>
            </w:r>
            <w:r w:rsidR="0080238A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7323F5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وموظفيها،</w:t>
            </w:r>
            <w:r w:rsidR="0080238A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80238A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نؤكد</w:t>
            </w:r>
            <w:r w:rsidR="0080238A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80238A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أن</w:t>
            </w:r>
            <w:r w:rsidR="0080238A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80238A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شركتنا</w:t>
            </w:r>
            <w:r w:rsidR="0080238A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80238A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تقدر</w:t>
            </w:r>
            <w:r w:rsidR="0080238A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80238A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علاقتها</w:t>
            </w:r>
            <w:r w:rsidR="0080238A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80238A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المهنية</w:t>
            </w:r>
            <w:r w:rsidR="0080238A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80238A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والتجارية</w:t>
            </w:r>
            <w:r w:rsidR="0080238A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80238A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مع</w:t>
            </w:r>
            <w:r w:rsidR="0080238A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341A73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 xml:space="preserve">مؤسسة المسار </w:t>
            </w:r>
            <w:r w:rsidR="00BB213B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الرياضي</w:t>
            </w:r>
            <w:r w:rsidR="00C82B10">
              <w:rPr>
                <w:rFonts w:ascii="Sakkal Majalla" w:hAnsi="Sakkal Majalla" w:cs="Sakkal Majalla"/>
                <w:sz w:val="26"/>
                <w:szCs w:val="26"/>
                <w:lang w:bidi="ar-EG"/>
              </w:rPr>
              <w:t xml:space="preserve"> </w:t>
            </w:r>
            <w:r w:rsidR="00C82B10">
              <w:rPr>
                <w:rFonts w:ascii="Sakkal Majalla" w:hAnsi="Sakkal Majalla" w:cs="Sakkal Majalla" w:hint="cs"/>
                <w:sz w:val="26"/>
                <w:szCs w:val="26"/>
                <w:rtl/>
              </w:rPr>
              <w:t>("المؤسسة")</w:t>
            </w:r>
            <w:r w:rsidR="00BB213B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 xml:space="preserve"> </w:t>
            </w:r>
            <w:r w:rsidR="0080238A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وتقدر</w:t>
            </w:r>
            <w:r w:rsidR="0080238A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80238A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مبادئ</w:t>
            </w:r>
            <w:r w:rsidR="0080238A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80238A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الشفافية</w:t>
            </w:r>
            <w:r w:rsidR="0080238A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80238A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والإفصاح</w:t>
            </w:r>
            <w:r w:rsidR="0080238A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. </w:t>
            </w:r>
            <w:r w:rsidR="0080238A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وبالتالي نيابة</w:t>
            </w:r>
            <w:r w:rsidR="0080238A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80238A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عن</w:t>
            </w:r>
            <w:r w:rsidR="0080238A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620740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المورد</w:t>
            </w:r>
            <w:r w:rsidR="0080238A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80238A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أؤكد</w:t>
            </w:r>
            <w:r w:rsidR="0080238A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80238A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الالتزام</w:t>
            </w:r>
            <w:r w:rsidR="0080238A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80238A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والتقيد</w:t>
            </w:r>
            <w:r w:rsidR="0080238A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620740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بالإفصاح عن</w:t>
            </w:r>
            <w:r w:rsidR="00620740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80238A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تعارض</w:t>
            </w:r>
            <w:r w:rsidR="0080238A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80238A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المصالح</w:t>
            </w:r>
            <w:r w:rsidR="0080238A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BB213B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بالمؤسسة</w:t>
            </w:r>
            <w:r w:rsidR="0080238A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80238A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والتي يجب</w:t>
            </w:r>
            <w:r w:rsidR="0080238A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80238A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أن</w:t>
            </w:r>
            <w:r w:rsidR="0080238A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80238A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تتوافق</w:t>
            </w:r>
            <w:r w:rsidR="0080238A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80238A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مع</w:t>
            </w:r>
            <w:r w:rsidR="0080238A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80238A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ما</w:t>
            </w:r>
            <w:r w:rsidR="0080238A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80238A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يلي على سبيل المثال</w:t>
            </w:r>
            <w:r w:rsidR="0080238A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80238A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لا</w:t>
            </w:r>
            <w:r w:rsidR="0080238A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80238A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الحصر</w:t>
            </w:r>
            <w:r w:rsidR="0080238A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>:</w:t>
            </w:r>
          </w:p>
        </w:tc>
      </w:tr>
      <w:tr w:rsidR="009B459E" w:rsidRPr="00503F04" w14:paraId="52B18E40" w14:textId="77777777" w:rsidTr="00F676EB">
        <w:trPr>
          <w:trHeight w:val="20"/>
          <w:jc w:val="center"/>
        </w:trPr>
        <w:tc>
          <w:tcPr>
            <w:tcW w:w="5966" w:type="dxa"/>
          </w:tcPr>
          <w:p w14:paraId="24965B53" w14:textId="478CD0DC" w:rsidR="009B459E" w:rsidRPr="00503F04" w:rsidRDefault="009B459E" w:rsidP="009B459E">
            <w:pPr>
              <w:pStyle w:val="ListParagraph"/>
              <w:numPr>
                <w:ilvl w:val="0"/>
                <w:numId w:val="20"/>
              </w:numPr>
              <w:ind w:left="398"/>
              <w:jc w:val="lowKashida"/>
              <w:rPr>
                <w:rFonts w:ascii="Sakkal Majalla" w:hAnsi="Sakkal Majalla" w:cs="Sakkal Majalla"/>
                <w:sz w:val="26"/>
                <w:szCs w:val="26"/>
              </w:rPr>
            </w:pPr>
            <w:r w:rsidRPr="00503F04">
              <w:rPr>
                <w:rFonts w:ascii="Sakkal Majalla" w:hAnsi="Sakkal Majalla" w:cs="Sakkal Majalla"/>
                <w:sz w:val="26"/>
                <w:szCs w:val="26"/>
              </w:rPr>
              <w:t>The Company shall oblige to disclose in writing any relationship between the Company and any member of the</w:t>
            </w:r>
            <w:r w:rsidR="00337037">
              <w:rPr>
                <w:rFonts w:ascii="Sakkal Majalla" w:hAnsi="Sakkal Majalla" w:cs="Sakkal Majalla"/>
                <w:sz w:val="26"/>
                <w:szCs w:val="26"/>
              </w:rPr>
              <w:t xml:space="preserve"> Board of Directors</w:t>
            </w:r>
            <w:r w:rsidRPr="00503F04">
              <w:rPr>
                <w:rFonts w:ascii="Sakkal Majalla" w:hAnsi="Sakkal Majalla" w:cs="Sakkal Majalla"/>
                <w:sz w:val="26"/>
                <w:szCs w:val="26"/>
              </w:rPr>
              <w:t xml:space="preserve"> </w:t>
            </w:r>
            <w:r w:rsidR="00337037">
              <w:rPr>
                <w:rFonts w:ascii="Sakkal Majalla" w:hAnsi="Sakkal Majalla" w:cs="Sakkal Majalla"/>
                <w:sz w:val="26"/>
                <w:szCs w:val="26"/>
              </w:rPr>
              <w:t>(“</w:t>
            </w:r>
            <w:proofErr w:type="spellStart"/>
            <w:r w:rsidRPr="00503F04">
              <w:rPr>
                <w:rFonts w:ascii="Sakkal Majalla" w:hAnsi="Sakkal Majalla" w:cs="Sakkal Majalla"/>
                <w:sz w:val="26"/>
                <w:szCs w:val="26"/>
              </w:rPr>
              <w:t>BoD</w:t>
            </w:r>
            <w:proofErr w:type="spellEnd"/>
            <w:r w:rsidRPr="00503F04">
              <w:rPr>
                <w:rFonts w:ascii="Sakkal Majalla" w:hAnsi="Sakkal Majalla" w:cs="Sakkal Majalla"/>
                <w:sz w:val="26"/>
                <w:szCs w:val="26"/>
              </w:rPr>
              <w:t xml:space="preserve"> </w:t>
            </w:r>
            <w:r w:rsidR="007323F5">
              <w:rPr>
                <w:rFonts w:ascii="Sakkal Majalla" w:hAnsi="Sakkal Majalla" w:cs="Sakkal Majalla"/>
                <w:sz w:val="26"/>
                <w:szCs w:val="26"/>
              </w:rPr>
              <w:t>“)</w:t>
            </w:r>
            <w:r w:rsidR="007323F5" w:rsidRPr="00503F04">
              <w:rPr>
                <w:rFonts w:ascii="Sakkal Majalla" w:hAnsi="Sakkal Majalla" w:cs="Sakkal Majalla"/>
                <w:sz w:val="26"/>
                <w:szCs w:val="26"/>
              </w:rPr>
              <w:t xml:space="preserve"> or</w:t>
            </w:r>
            <w:r w:rsidRPr="00503F04">
              <w:rPr>
                <w:rFonts w:ascii="Sakkal Majalla" w:hAnsi="Sakkal Majalla" w:cs="Sakkal Majalla"/>
                <w:sz w:val="26"/>
                <w:szCs w:val="26"/>
              </w:rPr>
              <w:t xml:space="preserve"> its committees, or with senior executives or employees</w:t>
            </w:r>
            <w:r w:rsidR="00337037">
              <w:rPr>
                <w:rFonts w:ascii="Sakkal Majalla" w:hAnsi="Sakkal Majalla" w:cs="Sakkal Majalla"/>
                <w:sz w:val="26"/>
                <w:szCs w:val="26"/>
              </w:rPr>
              <w:t xml:space="preserve"> or consultants</w:t>
            </w:r>
            <w:r w:rsidRPr="00503F04">
              <w:rPr>
                <w:rFonts w:ascii="Sakkal Majalla" w:hAnsi="Sakkal Majalla" w:cs="Sakkal Majalla"/>
                <w:sz w:val="26"/>
                <w:szCs w:val="26"/>
              </w:rPr>
              <w:t xml:space="preserve"> of </w:t>
            </w:r>
            <w:r w:rsidR="006B0DE5">
              <w:rPr>
                <w:rFonts w:ascii="Sakkal Majalla" w:hAnsi="Sakkal Majalla" w:cs="Sakkal Majalla"/>
                <w:sz w:val="26"/>
                <w:szCs w:val="26"/>
              </w:rPr>
              <w:t>SBF.</w:t>
            </w:r>
          </w:p>
        </w:tc>
        <w:tc>
          <w:tcPr>
            <w:tcW w:w="5368" w:type="dxa"/>
          </w:tcPr>
          <w:p w14:paraId="373A4D3A" w14:textId="21F739DB" w:rsidR="009B459E" w:rsidRPr="00503F04" w:rsidRDefault="009B459E" w:rsidP="009B459E">
            <w:pPr>
              <w:pStyle w:val="ListParagraph"/>
              <w:numPr>
                <w:ilvl w:val="0"/>
                <w:numId w:val="21"/>
              </w:numPr>
              <w:bidi/>
              <w:ind w:left="360"/>
              <w:jc w:val="lowKashida"/>
              <w:rPr>
                <w:rFonts w:ascii="Sakkal Majalla" w:hAnsi="Sakkal Majalla" w:cs="Sakkal Majalla"/>
                <w:sz w:val="26"/>
                <w:szCs w:val="26"/>
                <w:lang w:bidi="ar-EG"/>
              </w:rPr>
            </w:pP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تلتزم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620740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المورد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بالإفصاح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كتابيًا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عن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أي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علاقة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بين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"</w:t>
            </w:r>
            <w:r w:rsidR="00620740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المورد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"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وأي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عضو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من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أعضاء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مجلس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620740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الادارة</w:t>
            </w:r>
            <w:r w:rsidR="00620740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أو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لجانها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أو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مع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التنفيذيين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أو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الموظفين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 xml:space="preserve">او المستشارين في </w:t>
            </w:r>
            <w:r w:rsidR="005D5D8A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المؤسسة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>.</w:t>
            </w:r>
          </w:p>
        </w:tc>
      </w:tr>
      <w:tr w:rsidR="009B459E" w:rsidRPr="00503F04" w14:paraId="22C80D04" w14:textId="77777777" w:rsidTr="00F676EB">
        <w:trPr>
          <w:trHeight w:val="20"/>
          <w:jc w:val="center"/>
        </w:trPr>
        <w:tc>
          <w:tcPr>
            <w:tcW w:w="5966" w:type="dxa"/>
          </w:tcPr>
          <w:p w14:paraId="0EE11323" w14:textId="406F2B33" w:rsidR="009B459E" w:rsidRPr="00503F04" w:rsidRDefault="009B459E" w:rsidP="009B459E">
            <w:pPr>
              <w:pStyle w:val="ListParagraph"/>
              <w:numPr>
                <w:ilvl w:val="0"/>
                <w:numId w:val="20"/>
              </w:numPr>
              <w:ind w:left="398"/>
              <w:jc w:val="lowKashida"/>
              <w:rPr>
                <w:rFonts w:ascii="Sakkal Majalla" w:hAnsi="Sakkal Majalla" w:cs="Sakkal Majalla"/>
                <w:sz w:val="26"/>
                <w:szCs w:val="26"/>
              </w:rPr>
            </w:pPr>
            <w:r w:rsidRPr="00503F04">
              <w:rPr>
                <w:rFonts w:ascii="Sakkal Majalla" w:hAnsi="Sakkal Majalla" w:cs="Sakkal Majalla"/>
                <w:sz w:val="26"/>
                <w:szCs w:val="26"/>
              </w:rPr>
              <w:t xml:space="preserve">The </w:t>
            </w:r>
            <w:r w:rsidR="004C5B88">
              <w:rPr>
                <w:rFonts w:ascii="Sakkal Majalla" w:hAnsi="Sakkal Majalla" w:cs="Sakkal Majalla"/>
                <w:sz w:val="26"/>
                <w:szCs w:val="26"/>
              </w:rPr>
              <w:t>C</w:t>
            </w:r>
            <w:r w:rsidRPr="00503F04">
              <w:rPr>
                <w:rFonts w:ascii="Sakkal Majalla" w:hAnsi="Sakkal Majalla" w:cs="Sakkal Majalla"/>
                <w:sz w:val="26"/>
                <w:szCs w:val="26"/>
              </w:rPr>
              <w:t xml:space="preserve">ompany shall, in any of the company’s dealings with </w:t>
            </w:r>
            <w:r w:rsidR="006B0DE5">
              <w:rPr>
                <w:rFonts w:ascii="Sakkal Majalla" w:hAnsi="Sakkal Majalla" w:cs="Sakkal Majalla"/>
                <w:sz w:val="26"/>
                <w:szCs w:val="26"/>
              </w:rPr>
              <w:t>SBF</w:t>
            </w:r>
            <w:r w:rsidRPr="00503F04">
              <w:rPr>
                <w:rFonts w:ascii="Sakkal Majalla" w:hAnsi="Sakkal Majalla" w:cs="Sakkal Majalla"/>
                <w:sz w:val="26"/>
                <w:szCs w:val="26"/>
              </w:rPr>
              <w:t xml:space="preserve">, refrain from disclosing non-public or restricted information or using any of such information to the </w:t>
            </w:r>
            <w:r w:rsidR="004C5B88">
              <w:rPr>
                <w:rFonts w:ascii="Sakkal Majalla" w:hAnsi="Sakkal Majalla" w:cs="Sakkal Majalla"/>
                <w:sz w:val="26"/>
                <w:szCs w:val="26"/>
              </w:rPr>
              <w:t>C</w:t>
            </w:r>
            <w:r w:rsidRPr="00503F04">
              <w:rPr>
                <w:rFonts w:ascii="Sakkal Majalla" w:hAnsi="Sakkal Majalla" w:cs="Sakkal Majalla"/>
                <w:sz w:val="26"/>
                <w:szCs w:val="26"/>
              </w:rPr>
              <w:t xml:space="preserve">ompany’s or any </w:t>
            </w:r>
            <w:r w:rsidR="005D6989" w:rsidRPr="00503F04">
              <w:rPr>
                <w:rFonts w:ascii="Sakkal Majalla" w:hAnsi="Sakkal Majalla" w:cs="Sakkal Majalla"/>
                <w:sz w:val="26"/>
                <w:szCs w:val="26"/>
              </w:rPr>
              <w:t>third-party</w:t>
            </w:r>
            <w:r w:rsidRPr="00503F04">
              <w:rPr>
                <w:rFonts w:ascii="Sakkal Majalla" w:hAnsi="Sakkal Majalla" w:cs="Sakkal Majalla"/>
                <w:sz w:val="26"/>
                <w:szCs w:val="26"/>
              </w:rPr>
              <w:t xml:space="preserve"> competing interests.</w:t>
            </w:r>
          </w:p>
        </w:tc>
        <w:tc>
          <w:tcPr>
            <w:tcW w:w="5368" w:type="dxa"/>
          </w:tcPr>
          <w:p w14:paraId="6BA7E34E" w14:textId="03AC5D38" w:rsidR="009B459E" w:rsidRPr="00503F04" w:rsidRDefault="005D6989" w:rsidP="009B459E">
            <w:pPr>
              <w:pStyle w:val="ListParagraph"/>
              <w:numPr>
                <w:ilvl w:val="0"/>
                <w:numId w:val="21"/>
              </w:numPr>
              <w:bidi/>
              <w:ind w:left="360"/>
              <w:jc w:val="lowKashida"/>
              <w:rPr>
                <w:rFonts w:ascii="Sakkal Majalla" w:hAnsi="Sakkal Majalla" w:cs="Sakkal Majalla"/>
                <w:sz w:val="26"/>
                <w:szCs w:val="26"/>
                <w:lang w:bidi="ar-EG"/>
              </w:rPr>
            </w:pP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 xml:space="preserve">تلتزم </w:t>
            </w:r>
            <w:r w:rsidR="00620740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المورد</w:t>
            </w:r>
            <w:r w:rsidR="0035140A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،</w:t>
            </w:r>
            <w:r w:rsidR="009B459E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9B459E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في</w:t>
            </w:r>
            <w:r w:rsidR="009B459E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721928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 xml:space="preserve">جميع </w:t>
            </w:r>
            <w:r w:rsidR="00337037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تعاملاتها مع</w:t>
            </w:r>
            <w:r w:rsidR="009B459E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 xml:space="preserve"> </w:t>
            </w:r>
            <w:r w:rsidR="00AB62AF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المؤسسة،</w:t>
            </w:r>
            <w:r w:rsidR="009B459E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9B459E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بالامتناع</w:t>
            </w:r>
            <w:r w:rsidR="009B459E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9B459E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عن</w:t>
            </w:r>
            <w:r w:rsidR="009B459E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9B459E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الإفصاح</w:t>
            </w:r>
            <w:r w:rsidR="009B459E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9B459E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عن</w:t>
            </w:r>
            <w:r w:rsidR="009B459E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9B459E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المعلومات</w:t>
            </w:r>
            <w:r w:rsidR="009B459E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9B459E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الغير مخصصة للنشر</w:t>
            </w:r>
            <w:r w:rsidR="009B459E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9B459E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أو</w:t>
            </w:r>
            <w:r w:rsidR="009B459E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9B459E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محظورة النشر أو</w:t>
            </w:r>
            <w:r w:rsidR="009B459E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9B459E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استخدام</w:t>
            </w:r>
            <w:r w:rsidR="009B459E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9B459E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أي</w:t>
            </w:r>
            <w:r w:rsidR="009B459E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9B459E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من</w:t>
            </w:r>
            <w:r w:rsidR="009B459E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9B459E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هذه</w:t>
            </w:r>
            <w:r w:rsidR="009B459E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9B459E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المعلومات</w:t>
            </w:r>
            <w:r w:rsidR="009B459E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9B459E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لمصالح</w:t>
            </w:r>
            <w:r w:rsidR="009B459E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620740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المورد</w:t>
            </w:r>
            <w:r w:rsidR="009B459E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9B459E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أو</w:t>
            </w:r>
            <w:r w:rsidR="009B459E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9B459E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أي</w:t>
            </w:r>
            <w:r w:rsidR="009B459E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9B459E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طرف آخر بشكل مباشر او غير مباشر.</w:t>
            </w:r>
          </w:p>
        </w:tc>
      </w:tr>
      <w:tr w:rsidR="009B459E" w:rsidRPr="00503F04" w14:paraId="60B63A40" w14:textId="77777777" w:rsidTr="00F676EB">
        <w:trPr>
          <w:trHeight w:val="20"/>
          <w:jc w:val="center"/>
        </w:trPr>
        <w:tc>
          <w:tcPr>
            <w:tcW w:w="5966" w:type="dxa"/>
          </w:tcPr>
          <w:p w14:paraId="50775368" w14:textId="66C2478A" w:rsidR="009B459E" w:rsidRPr="00503F04" w:rsidRDefault="009B459E" w:rsidP="009B459E">
            <w:pPr>
              <w:pStyle w:val="ListParagraph"/>
              <w:numPr>
                <w:ilvl w:val="0"/>
                <w:numId w:val="20"/>
              </w:numPr>
              <w:ind w:left="398"/>
              <w:jc w:val="lowKashida"/>
              <w:rPr>
                <w:rFonts w:ascii="Sakkal Majalla" w:hAnsi="Sakkal Majalla" w:cs="Sakkal Majalla"/>
                <w:sz w:val="26"/>
                <w:szCs w:val="26"/>
              </w:rPr>
            </w:pPr>
            <w:r w:rsidRPr="00503F04">
              <w:rPr>
                <w:rFonts w:ascii="Sakkal Majalla" w:hAnsi="Sakkal Majalla" w:cs="Sakkal Majalla"/>
                <w:sz w:val="26"/>
                <w:szCs w:val="26"/>
              </w:rPr>
              <w:t xml:space="preserve">The </w:t>
            </w:r>
            <w:r w:rsidR="00C82B10">
              <w:rPr>
                <w:rFonts w:ascii="Sakkal Majalla" w:hAnsi="Sakkal Majalla" w:cs="Sakkal Majalla"/>
                <w:sz w:val="26"/>
                <w:szCs w:val="26"/>
              </w:rPr>
              <w:t>C</w:t>
            </w:r>
            <w:r w:rsidRPr="00503F04">
              <w:rPr>
                <w:rFonts w:ascii="Sakkal Majalla" w:hAnsi="Sakkal Majalla" w:cs="Sakkal Majalla"/>
                <w:sz w:val="26"/>
                <w:szCs w:val="26"/>
              </w:rPr>
              <w:t xml:space="preserve">ompany shall not engage directly or indirectly in any business activity based on attained information/ documents of </w:t>
            </w:r>
            <w:r w:rsidR="006B0DE5">
              <w:rPr>
                <w:rFonts w:ascii="Sakkal Majalla" w:hAnsi="Sakkal Majalla" w:cs="Sakkal Majalla"/>
                <w:sz w:val="26"/>
                <w:szCs w:val="26"/>
              </w:rPr>
              <w:t>SBF</w:t>
            </w:r>
            <w:r w:rsidRPr="00503F04">
              <w:rPr>
                <w:rFonts w:ascii="Sakkal Majalla" w:hAnsi="Sakkal Majalla" w:cs="Sakkal Majalla"/>
                <w:sz w:val="26"/>
                <w:szCs w:val="26"/>
              </w:rPr>
              <w:t xml:space="preserve"> which </w:t>
            </w:r>
            <w:r w:rsidR="00C82B10">
              <w:rPr>
                <w:rFonts w:ascii="Sakkal Majalla" w:hAnsi="Sakkal Majalla" w:cs="Sakkal Majalla"/>
                <w:sz w:val="26"/>
                <w:szCs w:val="26"/>
              </w:rPr>
              <w:t>are</w:t>
            </w:r>
            <w:r w:rsidR="00C82B10" w:rsidRPr="00503F04">
              <w:rPr>
                <w:rFonts w:ascii="Sakkal Majalla" w:hAnsi="Sakkal Majalla" w:cs="Sakkal Majalla"/>
                <w:sz w:val="26"/>
                <w:szCs w:val="26"/>
              </w:rPr>
              <w:t xml:space="preserve"> </w:t>
            </w:r>
            <w:r w:rsidRPr="00503F04">
              <w:rPr>
                <w:rFonts w:ascii="Sakkal Majalla" w:hAnsi="Sakkal Majalla" w:cs="Sakkal Majalla"/>
                <w:sz w:val="26"/>
                <w:szCs w:val="26"/>
              </w:rPr>
              <w:t xml:space="preserve">in the interest of the Company but otherwise in conflict with the interests of the </w:t>
            </w:r>
            <w:r w:rsidR="006B0DE5">
              <w:rPr>
                <w:rFonts w:ascii="Sakkal Majalla" w:hAnsi="Sakkal Majalla" w:cs="Sakkal Majalla"/>
                <w:sz w:val="26"/>
                <w:szCs w:val="26"/>
              </w:rPr>
              <w:t>SBF</w:t>
            </w:r>
            <w:r w:rsidRPr="00503F04">
              <w:rPr>
                <w:rFonts w:ascii="Sakkal Majalla" w:hAnsi="Sakkal Majalla" w:cs="Sakkal Majalla"/>
                <w:sz w:val="26"/>
                <w:szCs w:val="26"/>
              </w:rPr>
              <w:t>.</w:t>
            </w:r>
          </w:p>
        </w:tc>
        <w:tc>
          <w:tcPr>
            <w:tcW w:w="5368" w:type="dxa"/>
          </w:tcPr>
          <w:p w14:paraId="0CC79BF2" w14:textId="5800E48D" w:rsidR="009B459E" w:rsidRPr="00503F04" w:rsidRDefault="009B459E" w:rsidP="009B459E">
            <w:pPr>
              <w:pStyle w:val="ListParagraph"/>
              <w:numPr>
                <w:ilvl w:val="0"/>
                <w:numId w:val="21"/>
              </w:numPr>
              <w:bidi/>
              <w:ind w:left="360"/>
              <w:jc w:val="lowKashida"/>
              <w:rPr>
                <w:rFonts w:ascii="Sakkal Majalla" w:hAnsi="Sakkal Majalla" w:cs="Sakkal Majalla"/>
                <w:sz w:val="26"/>
                <w:szCs w:val="26"/>
                <w:lang w:bidi="ar-EG"/>
              </w:rPr>
            </w:pP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تلتزم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620740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المورد</w:t>
            </w:r>
            <w:r w:rsidR="00C82B10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 xml:space="preserve"> بع</w:t>
            </w:r>
            <w:r w:rsidR="00C82B10" w:rsidRPr="00503F04">
              <w:rPr>
                <w:rFonts w:ascii="Sakkal Majalla" w:hAnsi="Sakkal Majalla" w:cs="Sakkal Majalla" w:hint="eastAsia"/>
                <w:sz w:val="26"/>
                <w:szCs w:val="26"/>
                <w:rtl/>
                <w:lang w:bidi="ar-EG"/>
              </w:rPr>
              <w:t>دم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 xml:space="preserve"> الاشتراك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بشكل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مباشر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أو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غير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مباشر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في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أي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نشاط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تجاري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يعتمد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على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المعلومات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/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الوثائق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التي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تم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الحصول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عليها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 xml:space="preserve">من </w:t>
            </w:r>
            <w:r w:rsidR="00C82B10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ال</w:t>
            </w:r>
            <w:r w:rsidR="0035140A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 xml:space="preserve">مؤسسة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 xml:space="preserve">وإن كان هذا </w:t>
            </w:r>
            <w:r w:rsidR="0035140A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الاشتراك في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مصلحة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AB62AF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المورد</w:t>
            </w:r>
            <w:r w:rsidR="00AB62AF">
              <w:rPr>
                <w:rFonts w:ascii="Sakkal Majalla" w:hAnsi="Sakkal Majalla" w:cs="Sakkal Majalla" w:hint="eastAsia"/>
                <w:sz w:val="26"/>
                <w:szCs w:val="26"/>
                <w:rtl/>
                <w:lang w:bidi="ar-EG"/>
              </w:rPr>
              <w:t>،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ولكن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يتعارض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مع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مصالح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35140A" w:rsidRPr="00C82B10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المؤسسة</w:t>
            </w:r>
            <w:r w:rsidRPr="00C82B10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>.</w:t>
            </w:r>
          </w:p>
        </w:tc>
      </w:tr>
      <w:tr w:rsidR="009B459E" w:rsidRPr="00503F04" w14:paraId="2D0E38BE" w14:textId="77777777" w:rsidTr="00F676EB">
        <w:trPr>
          <w:trHeight w:val="20"/>
          <w:jc w:val="center"/>
        </w:trPr>
        <w:tc>
          <w:tcPr>
            <w:tcW w:w="5966" w:type="dxa"/>
          </w:tcPr>
          <w:p w14:paraId="3EDBFAB5" w14:textId="089B0A95" w:rsidR="009B459E" w:rsidRPr="00503F04" w:rsidRDefault="009B459E" w:rsidP="009B459E">
            <w:pPr>
              <w:pStyle w:val="ListParagraph"/>
              <w:numPr>
                <w:ilvl w:val="0"/>
                <w:numId w:val="20"/>
              </w:numPr>
              <w:ind w:left="398"/>
              <w:jc w:val="lowKashida"/>
              <w:rPr>
                <w:rFonts w:ascii="Sakkal Majalla" w:hAnsi="Sakkal Majalla" w:cs="Sakkal Majalla"/>
                <w:sz w:val="26"/>
                <w:szCs w:val="26"/>
              </w:rPr>
            </w:pPr>
            <w:r w:rsidRPr="00503F04">
              <w:rPr>
                <w:rFonts w:ascii="Sakkal Majalla" w:hAnsi="Sakkal Majalla" w:cs="Sakkal Majalla"/>
                <w:sz w:val="26"/>
                <w:szCs w:val="26"/>
              </w:rPr>
              <w:t xml:space="preserve">That the Company obliges itself to disclose in writing the business deals that lead to conflicts of interest of </w:t>
            </w:r>
            <w:r w:rsidR="006B0DE5">
              <w:rPr>
                <w:rFonts w:ascii="Sakkal Majalla" w:hAnsi="Sakkal Majalla" w:cs="Sakkal Majalla"/>
                <w:sz w:val="26"/>
                <w:szCs w:val="26"/>
              </w:rPr>
              <w:t>SBF</w:t>
            </w:r>
            <w:r w:rsidRPr="00503F04">
              <w:rPr>
                <w:rFonts w:ascii="Sakkal Majalla" w:hAnsi="Sakkal Majalla" w:cs="Sakkal Majalla"/>
                <w:sz w:val="26"/>
                <w:szCs w:val="26"/>
              </w:rPr>
              <w:t xml:space="preserve"> or when such conflict occurs.</w:t>
            </w:r>
          </w:p>
        </w:tc>
        <w:tc>
          <w:tcPr>
            <w:tcW w:w="5368" w:type="dxa"/>
          </w:tcPr>
          <w:p w14:paraId="182DB890" w14:textId="5DE89295" w:rsidR="009B459E" w:rsidRPr="00503F04" w:rsidRDefault="00721928" w:rsidP="009B459E">
            <w:pPr>
              <w:pStyle w:val="ListParagraph"/>
              <w:numPr>
                <w:ilvl w:val="0"/>
                <w:numId w:val="21"/>
              </w:numPr>
              <w:bidi/>
              <w:ind w:left="360"/>
              <w:jc w:val="lowKashida"/>
              <w:rPr>
                <w:rFonts w:ascii="Sakkal Majalla" w:hAnsi="Sakkal Majalla" w:cs="Sakkal Majalla"/>
                <w:sz w:val="26"/>
                <w:szCs w:val="26"/>
                <w:lang w:bidi="ar-EG"/>
              </w:rPr>
            </w:pP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 xml:space="preserve">تلتزم </w:t>
            </w:r>
            <w:r w:rsidR="00620740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المورد</w:t>
            </w:r>
            <w:r w:rsidR="009B459E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9B459E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بالإفصاح</w:t>
            </w:r>
            <w:r w:rsidR="009B459E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9B459E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كتابياً</w:t>
            </w:r>
            <w:r w:rsidR="009B459E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9B459E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عن</w:t>
            </w:r>
            <w:r w:rsidR="009B459E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9B459E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صفقات</w:t>
            </w:r>
            <w:r w:rsidR="009B459E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9B459E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الأعمال</w:t>
            </w:r>
            <w:r w:rsidR="009B459E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9B459E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التي قد</w:t>
            </w:r>
            <w:r w:rsidR="009B459E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9B459E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تؤدي</w:t>
            </w:r>
            <w:r w:rsidR="009B459E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9B459E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إلى</w:t>
            </w:r>
            <w:r w:rsidR="009B459E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9B459E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تعارض</w:t>
            </w:r>
            <w:r w:rsidR="009B459E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9B459E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المصالح</w:t>
            </w:r>
            <w:r w:rsidR="009B459E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35140A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لمؤسسة المسار الرياضي</w:t>
            </w:r>
            <w:r w:rsidR="009B459E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9B459E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أو</w:t>
            </w:r>
            <w:r w:rsidR="009B459E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9B459E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عند</w:t>
            </w:r>
            <w:r w:rsidR="009B459E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9B459E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حدوث</w:t>
            </w:r>
            <w:r w:rsidR="009B459E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9B459E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مثل</w:t>
            </w:r>
            <w:r w:rsidR="009B459E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9B459E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هذا</w:t>
            </w:r>
            <w:r w:rsidR="009B459E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9B459E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التعارض</w:t>
            </w:r>
            <w:r w:rsidR="009B459E"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>.</w:t>
            </w:r>
          </w:p>
        </w:tc>
      </w:tr>
      <w:tr w:rsidR="009B459E" w:rsidRPr="00503F04" w14:paraId="0518C2DC" w14:textId="77777777" w:rsidTr="00F676EB">
        <w:trPr>
          <w:trHeight w:val="20"/>
          <w:jc w:val="center"/>
        </w:trPr>
        <w:tc>
          <w:tcPr>
            <w:tcW w:w="5966" w:type="dxa"/>
          </w:tcPr>
          <w:p w14:paraId="360BFE11" w14:textId="51D22208" w:rsidR="009B459E" w:rsidRPr="00503F04" w:rsidRDefault="009B459E" w:rsidP="009B459E">
            <w:pPr>
              <w:pStyle w:val="ListParagraph"/>
              <w:numPr>
                <w:ilvl w:val="0"/>
                <w:numId w:val="20"/>
              </w:numPr>
              <w:ind w:left="398"/>
              <w:jc w:val="lowKashida"/>
              <w:rPr>
                <w:rFonts w:ascii="Sakkal Majalla" w:hAnsi="Sakkal Majalla" w:cs="Sakkal Majalla"/>
                <w:sz w:val="26"/>
                <w:szCs w:val="26"/>
              </w:rPr>
            </w:pPr>
            <w:r w:rsidRPr="00503F04">
              <w:rPr>
                <w:rFonts w:ascii="Sakkal Majalla" w:hAnsi="Sakkal Majalla" w:cs="Sakkal Majalla"/>
                <w:sz w:val="26"/>
                <w:szCs w:val="26"/>
              </w:rPr>
              <w:t xml:space="preserve">The Company must disclose, as a general principle </w:t>
            </w:r>
            <w:r w:rsidR="00C82B10">
              <w:rPr>
                <w:rFonts w:ascii="Sakkal Majalla" w:hAnsi="Sakkal Majalla" w:cs="Sakkal Majalla"/>
                <w:sz w:val="26"/>
                <w:szCs w:val="26"/>
              </w:rPr>
              <w:t>of</w:t>
            </w:r>
            <w:r w:rsidR="00C82B10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C82B10">
              <w:rPr>
                <w:rFonts w:ascii="Sakkal Majalla" w:hAnsi="Sakkal Majalla" w:cs="Sakkal Majalla"/>
                <w:sz w:val="26"/>
                <w:szCs w:val="26"/>
              </w:rPr>
              <w:t xml:space="preserve">personal relationships with </w:t>
            </w:r>
            <w:r w:rsidR="00C82B10" w:rsidRPr="00DC256A">
              <w:rPr>
                <w:rFonts w:ascii="Sakkal Majalla" w:hAnsi="Sakkal Majalla" w:cs="Sakkal Majalla"/>
                <w:sz w:val="26"/>
                <w:szCs w:val="26"/>
              </w:rPr>
              <w:t xml:space="preserve">any </w:t>
            </w:r>
            <w:r w:rsidR="008F0797" w:rsidRPr="00DC256A">
              <w:rPr>
                <w:rFonts w:ascii="Sakkal Majalla" w:hAnsi="Sakkal Majalla" w:cs="Sakkal Majalla"/>
                <w:sz w:val="26"/>
                <w:szCs w:val="26"/>
              </w:rPr>
              <w:t>of the</w:t>
            </w:r>
            <w:r w:rsidR="00C82B10" w:rsidRPr="00DC256A">
              <w:rPr>
                <w:rFonts w:ascii="Sakkal Majalla" w:hAnsi="Sakkal Majalla" w:cs="Sakkal Majalla"/>
                <w:sz w:val="26"/>
                <w:szCs w:val="26"/>
              </w:rPr>
              <w:t xml:space="preserve"> </w:t>
            </w:r>
            <w:r w:rsidRPr="00DC256A">
              <w:rPr>
                <w:rFonts w:ascii="Sakkal Majalla" w:hAnsi="Sakkal Majalla" w:cs="Sakkal Majalla"/>
                <w:sz w:val="26"/>
                <w:szCs w:val="26"/>
              </w:rPr>
              <w:t xml:space="preserve">registered and qualified Suppliers/ Vendors </w:t>
            </w:r>
            <w:r w:rsidR="00D37641" w:rsidRPr="00DC256A">
              <w:rPr>
                <w:rFonts w:ascii="Sakkal Majalla" w:hAnsi="Sakkal Majalla" w:cs="Sakkal Majalla"/>
                <w:sz w:val="26"/>
                <w:szCs w:val="26"/>
              </w:rPr>
              <w:t xml:space="preserve">listed by </w:t>
            </w:r>
            <w:r w:rsidR="006B0DE5" w:rsidRPr="00DC256A">
              <w:rPr>
                <w:rFonts w:ascii="Sakkal Majalla" w:hAnsi="Sakkal Majalla" w:cs="Sakkal Majalla"/>
                <w:sz w:val="26"/>
                <w:szCs w:val="26"/>
              </w:rPr>
              <w:t>SBF</w:t>
            </w:r>
            <w:r w:rsidRPr="00DC256A">
              <w:rPr>
                <w:rFonts w:ascii="Sakkal Majalla" w:hAnsi="Sakkal Majalla" w:cs="Sakkal Majalla"/>
                <w:sz w:val="26"/>
                <w:szCs w:val="26"/>
              </w:rPr>
              <w:t>.</w:t>
            </w:r>
          </w:p>
        </w:tc>
        <w:tc>
          <w:tcPr>
            <w:tcW w:w="5368" w:type="dxa"/>
          </w:tcPr>
          <w:p w14:paraId="051EAE7E" w14:textId="4EBBFD5C" w:rsidR="009B459E" w:rsidRPr="00503F04" w:rsidRDefault="009B459E" w:rsidP="009B459E">
            <w:pPr>
              <w:pStyle w:val="ListParagraph"/>
              <w:numPr>
                <w:ilvl w:val="0"/>
                <w:numId w:val="21"/>
              </w:numPr>
              <w:bidi/>
              <w:ind w:left="360"/>
              <w:jc w:val="lowKashida"/>
              <w:rPr>
                <w:rFonts w:ascii="Sakkal Majalla" w:hAnsi="Sakkal Majalla" w:cs="Sakkal Majalla"/>
                <w:sz w:val="26"/>
                <w:szCs w:val="26"/>
                <w:lang w:bidi="ar-EG"/>
              </w:rPr>
            </w:pP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يجب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على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620740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المورد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أن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721928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تكشف،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كمبدأ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D37641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عام،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DC256A">
              <w:rPr>
                <w:rFonts w:ascii="Sakkal Majalla" w:hAnsi="Sakkal Majalla" w:cs="Sakkal Majalla" w:hint="eastAsia"/>
                <w:sz w:val="26"/>
                <w:szCs w:val="26"/>
                <w:rtl/>
                <w:lang w:bidi="ar-EG"/>
              </w:rPr>
              <w:t>في</w:t>
            </w:r>
            <w:r w:rsidRPr="00DC256A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DC256A">
              <w:rPr>
                <w:rFonts w:ascii="Sakkal Majalla" w:hAnsi="Sakkal Majalla" w:cs="Sakkal Majalla" w:hint="eastAsia"/>
                <w:sz w:val="26"/>
                <w:szCs w:val="26"/>
                <w:rtl/>
                <w:lang w:bidi="ar-EG"/>
              </w:rPr>
              <w:t>حال</w:t>
            </w:r>
            <w:r w:rsidRPr="00DC256A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DC256A">
              <w:rPr>
                <w:rFonts w:ascii="Sakkal Majalla" w:hAnsi="Sakkal Majalla" w:cs="Sakkal Majalla" w:hint="eastAsia"/>
                <w:sz w:val="26"/>
                <w:szCs w:val="26"/>
                <w:rtl/>
                <w:lang w:bidi="ar-EG"/>
              </w:rPr>
              <w:t>وجود</w:t>
            </w:r>
            <w:r w:rsidRPr="00DC256A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DC256A">
              <w:rPr>
                <w:rFonts w:ascii="Sakkal Majalla" w:hAnsi="Sakkal Majalla" w:cs="Sakkal Majalla" w:hint="eastAsia"/>
                <w:sz w:val="26"/>
                <w:szCs w:val="26"/>
                <w:rtl/>
                <w:lang w:bidi="ar-EG"/>
              </w:rPr>
              <w:t>علاقة</w:t>
            </w:r>
            <w:r w:rsidRPr="00DC256A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DC256A">
              <w:rPr>
                <w:rFonts w:ascii="Sakkal Majalla" w:hAnsi="Sakkal Majalla" w:cs="Sakkal Majalla" w:hint="eastAsia"/>
                <w:sz w:val="26"/>
                <w:szCs w:val="26"/>
                <w:rtl/>
                <w:lang w:bidi="ar-EG"/>
              </w:rPr>
              <w:t>شخصية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مع البائعين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/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الموردين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المعتمدين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والمؤهلين</w:t>
            </w:r>
            <w:r w:rsidR="00C82B10">
              <w:rPr>
                <w:rFonts w:ascii="Sakkal Majalla" w:hAnsi="Sakkal Majalla" w:cs="Sakkal Majalla"/>
                <w:sz w:val="26"/>
                <w:szCs w:val="26"/>
                <w:lang w:bidi="ar-EG"/>
              </w:rPr>
              <w:t xml:space="preserve"> </w:t>
            </w:r>
            <w:r w:rsidR="00C82B10">
              <w:rPr>
                <w:rFonts w:ascii="Sakkal Majalla" w:hAnsi="Sakkal Majalla" w:cs="Sakkal Majalla" w:hint="cs"/>
                <w:sz w:val="26"/>
                <w:szCs w:val="26"/>
                <w:rtl/>
              </w:rPr>
              <w:t>لدى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C82B10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المؤسسة.</w:t>
            </w:r>
          </w:p>
        </w:tc>
      </w:tr>
      <w:tr w:rsidR="009B459E" w:rsidRPr="00503F04" w14:paraId="0355D9BD" w14:textId="77777777" w:rsidTr="00F676EB">
        <w:trPr>
          <w:trHeight w:val="20"/>
          <w:jc w:val="center"/>
        </w:trPr>
        <w:tc>
          <w:tcPr>
            <w:tcW w:w="5966" w:type="dxa"/>
          </w:tcPr>
          <w:p w14:paraId="62D01D23" w14:textId="5A28C1C9" w:rsidR="009B459E" w:rsidRPr="00503F04" w:rsidRDefault="009B459E" w:rsidP="009B459E">
            <w:pPr>
              <w:pStyle w:val="ListParagraph"/>
              <w:numPr>
                <w:ilvl w:val="0"/>
                <w:numId w:val="20"/>
              </w:numPr>
              <w:ind w:left="398"/>
              <w:jc w:val="lowKashida"/>
              <w:rPr>
                <w:rFonts w:ascii="Sakkal Majalla" w:hAnsi="Sakkal Majalla" w:cs="Sakkal Majalla"/>
                <w:sz w:val="26"/>
                <w:szCs w:val="26"/>
              </w:rPr>
            </w:pPr>
            <w:r w:rsidRPr="00503F04">
              <w:rPr>
                <w:rFonts w:ascii="Sakkal Majalla" w:hAnsi="Sakkal Majalla" w:cs="Sakkal Majalla"/>
                <w:sz w:val="26"/>
                <w:szCs w:val="26"/>
              </w:rPr>
              <w:lastRenderedPageBreak/>
              <w:t>The Company acknowledges that when submit</w:t>
            </w:r>
            <w:r w:rsidR="004C5B88">
              <w:rPr>
                <w:rFonts w:ascii="Sakkal Majalla" w:hAnsi="Sakkal Majalla" w:cs="Sakkal Majalla"/>
                <w:sz w:val="26"/>
                <w:szCs w:val="26"/>
              </w:rPr>
              <w:t>ting</w:t>
            </w:r>
            <w:r w:rsidRPr="00503F04">
              <w:rPr>
                <w:rFonts w:ascii="Sakkal Majalla" w:hAnsi="Sakkal Majalla" w:cs="Sakkal Majalla"/>
                <w:sz w:val="26"/>
                <w:szCs w:val="26"/>
              </w:rPr>
              <w:t xml:space="preserve"> incorrect disclosure statements in the </w:t>
            </w:r>
            <w:r w:rsidR="006B0DE5" w:rsidRPr="00503F04">
              <w:rPr>
                <w:rFonts w:ascii="Sakkal Majalla" w:hAnsi="Sakkal Majalla" w:cs="Sakkal Majalla"/>
                <w:sz w:val="26"/>
                <w:szCs w:val="26"/>
              </w:rPr>
              <w:t>Conflict-of-Interest</w:t>
            </w:r>
            <w:r w:rsidRPr="00503F04">
              <w:rPr>
                <w:rFonts w:ascii="Sakkal Majalla" w:hAnsi="Sakkal Majalla" w:cs="Sakkal Majalla"/>
                <w:sz w:val="26"/>
                <w:szCs w:val="26"/>
              </w:rPr>
              <w:t xml:space="preserve"> Disclosure or/and</w:t>
            </w:r>
            <w:r w:rsidR="004C5B88">
              <w:rPr>
                <w:rFonts w:ascii="Sakkal Majalla" w:hAnsi="Sakkal Majalla" w:cs="Sakkal Majalla"/>
                <w:sz w:val="26"/>
                <w:szCs w:val="26"/>
              </w:rPr>
              <w:t xml:space="preserve"> in the </w:t>
            </w:r>
            <w:r w:rsidR="00D37641">
              <w:rPr>
                <w:rFonts w:ascii="Sakkal Majalla" w:hAnsi="Sakkal Majalla" w:cs="Sakkal Majalla"/>
                <w:sz w:val="26"/>
                <w:szCs w:val="26"/>
              </w:rPr>
              <w:t xml:space="preserve">case </w:t>
            </w:r>
            <w:r w:rsidR="00D37641" w:rsidRPr="00503F04">
              <w:rPr>
                <w:rFonts w:ascii="Sakkal Majalla" w:hAnsi="Sakkal Majalla" w:cs="Sakkal Majalla"/>
                <w:sz w:val="26"/>
                <w:szCs w:val="26"/>
              </w:rPr>
              <w:t>the</w:t>
            </w:r>
            <w:r w:rsidRPr="00503F04">
              <w:rPr>
                <w:rFonts w:ascii="Sakkal Majalla" w:hAnsi="Sakkal Majalla" w:cs="Sakkal Majalla"/>
                <w:sz w:val="26"/>
                <w:szCs w:val="26"/>
              </w:rPr>
              <w:t xml:space="preserve"> Company violates any of its obligations or affirmations, the procurement department of </w:t>
            </w:r>
            <w:r w:rsidR="006B0DE5">
              <w:rPr>
                <w:rFonts w:ascii="Sakkal Majalla" w:hAnsi="Sakkal Majalla" w:cs="Sakkal Majalla"/>
                <w:sz w:val="26"/>
                <w:szCs w:val="26"/>
              </w:rPr>
              <w:t>SBF</w:t>
            </w:r>
            <w:r w:rsidRPr="00503F04">
              <w:rPr>
                <w:rFonts w:ascii="Sakkal Majalla" w:hAnsi="Sakkal Majalla" w:cs="Sakkal Majalla"/>
                <w:sz w:val="26"/>
                <w:szCs w:val="26"/>
              </w:rPr>
              <w:t xml:space="preserve"> shall refer the case to the Legal department of </w:t>
            </w:r>
            <w:r w:rsidR="006B0DE5">
              <w:rPr>
                <w:rFonts w:ascii="Sakkal Majalla" w:hAnsi="Sakkal Majalla" w:cs="Sakkal Majalla"/>
                <w:sz w:val="26"/>
                <w:szCs w:val="26"/>
              </w:rPr>
              <w:t>SBF</w:t>
            </w:r>
            <w:r w:rsidRPr="00503F04">
              <w:rPr>
                <w:rFonts w:ascii="Sakkal Majalla" w:hAnsi="Sakkal Majalla" w:cs="Sakkal Majalla"/>
                <w:sz w:val="26"/>
                <w:szCs w:val="26"/>
              </w:rPr>
              <w:t xml:space="preserve"> to take appropriate legal measures against the Company.</w:t>
            </w:r>
          </w:p>
        </w:tc>
        <w:tc>
          <w:tcPr>
            <w:tcW w:w="5368" w:type="dxa"/>
          </w:tcPr>
          <w:p w14:paraId="64FAC49E" w14:textId="4172FC64" w:rsidR="009B459E" w:rsidRPr="00503F04" w:rsidRDefault="009B459E" w:rsidP="009B459E">
            <w:pPr>
              <w:pStyle w:val="ListParagraph"/>
              <w:numPr>
                <w:ilvl w:val="0"/>
                <w:numId w:val="21"/>
              </w:numPr>
              <w:bidi/>
              <w:ind w:left="360"/>
              <w:jc w:val="lowKashida"/>
              <w:rPr>
                <w:rFonts w:ascii="Sakkal Majalla" w:hAnsi="Sakkal Majalla" w:cs="Sakkal Majalla"/>
                <w:sz w:val="26"/>
                <w:szCs w:val="26"/>
                <w:lang w:bidi="ar-EG"/>
              </w:rPr>
            </w:pP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تقر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620740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المورد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بأنه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عند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تقديم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بيان إفصاح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غير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صحيح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فيما يخص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AB62AF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الإفصاح</w:t>
            </w:r>
            <w:r w:rsidRPr="00AB62AF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AB62AF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عن</w:t>
            </w:r>
            <w:r w:rsidRPr="00AB62AF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AB62AF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تعارض</w:t>
            </w:r>
            <w:r w:rsidRPr="00AB62AF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AB62AF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المصالح</w:t>
            </w:r>
            <w:r w:rsidRPr="00AB62AF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AB62AF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أو</w:t>
            </w:r>
            <w:r w:rsidRPr="00AB62AF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/ </w:t>
            </w:r>
            <w:r w:rsidR="00D37641" w:rsidRPr="00AB62AF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و</w:t>
            </w:r>
            <w:r w:rsidR="00D37641" w:rsidRPr="00AB62AF">
              <w:rPr>
                <w:rFonts w:ascii="Sakkal Majalla" w:hAnsi="Sakkal Majalla" w:cs="Sakkal Majalla"/>
                <w:sz w:val="26"/>
                <w:szCs w:val="26"/>
                <w:lang w:bidi="ar-EG"/>
              </w:rPr>
              <w:t xml:space="preserve"> </w:t>
            </w:r>
            <w:r w:rsidR="00D37641" w:rsidRPr="00AB62AF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في</w:t>
            </w:r>
            <w:r w:rsidRPr="00AB62AF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 xml:space="preserve"> حال انتهاك </w:t>
            </w:r>
            <w:r w:rsidR="00620740" w:rsidRPr="00AB62AF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المورد</w:t>
            </w:r>
            <w:r w:rsidRPr="00AB62AF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AB62AF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أي</w:t>
            </w:r>
            <w:r w:rsidRPr="00AB62AF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AB62AF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من</w:t>
            </w:r>
            <w:r w:rsidRPr="00AB62AF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AB62AF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التزاماتها</w:t>
            </w:r>
            <w:r w:rsidRPr="00AB62AF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AB62AF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أو</w:t>
            </w:r>
            <w:r w:rsidRPr="00AB62AF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A36571" w:rsidRPr="00AB62AF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إقراراتها</w:t>
            </w:r>
            <w:r w:rsidR="00A36571" w:rsidRPr="00AB62AF">
              <w:rPr>
                <w:rFonts w:ascii="Sakkal Majalla" w:hAnsi="Sakkal Majalla" w:cs="Sakkal Majalla" w:hint="eastAsia"/>
                <w:sz w:val="26"/>
                <w:szCs w:val="26"/>
                <w:rtl/>
                <w:lang w:bidi="ar-EG"/>
              </w:rPr>
              <w:t>،</w:t>
            </w:r>
            <w:r w:rsidR="008931A5" w:rsidRPr="00AB62AF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8931A5" w:rsidRPr="00AB62AF">
              <w:rPr>
                <w:rFonts w:ascii="Sakkal Majalla" w:hAnsi="Sakkal Majalla" w:cs="Sakkal Majalla" w:hint="eastAsia"/>
                <w:sz w:val="26"/>
                <w:szCs w:val="26"/>
                <w:rtl/>
                <w:lang w:bidi="ar-EG"/>
              </w:rPr>
              <w:t>فإن</w:t>
            </w:r>
            <w:r w:rsidR="008931A5" w:rsidRPr="00AB62AF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8931A5" w:rsidRPr="00AB62AF">
              <w:rPr>
                <w:rFonts w:ascii="Sakkal Majalla" w:hAnsi="Sakkal Majalla" w:cs="Sakkal Majalla" w:hint="eastAsia"/>
                <w:sz w:val="26"/>
                <w:szCs w:val="26"/>
                <w:rtl/>
                <w:lang w:bidi="ar-EG"/>
              </w:rPr>
              <w:t>للمؤسسة</w:t>
            </w:r>
            <w:r w:rsidR="008931A5" w:rsidRPr="00AB62AF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اتخاذ جميع الإجراءات النظامية في حق </w:t>
            </w:r>
            <w:r w:rsidR="00620740" w:rsidRPr="00AB62AF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>المورد</w:t>
            </w:r>
            <w:r w:rsidR="008931A5" w:rsidRPr="00AB62AF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>.</w:t>
            </w:r>
            <w:r w:rsidR="008931A5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 xml:space="preserve"> </w:t>
            </w:r>
          </w:p>
        </w:tc>
      </w:tr>
      <w:tr w:rsidR="009B459E" w:rsidRPr="00503F04" w14:paraId="44485745" w14:textId="77777777" w:rsidTr="00F676EB">
        <w:trPr>
          <w:trHeight w:val="20"/>
          <w:jc w:val="center"/>
        </w:trPr>
        <w:tc>
          <w:tcPr>
            <w:tcW w:w="5966" w:type="dxa"/>
          </w:tcPr>
          <w:p w14:paraId="4EBC0E51" w14:textId="55AE5A2B" w:rsidR="009B459E" w:rsidRPr="00503F04" w:rsidRDefault="009B459E" w:rsidP="009B459E">
            <w:pPr>
              <w:pStyle w:val="ListParagraph"/>
              <w:numPr>
                <w:ilvl w:val="0"/>
                <w:numId w:val="20"/>
              </w:numPr>
              <w:ind w:left="398"/>
              <w:jc w:val="lowKashida"/>
              <w:rPr>
                <w:rFonts w:ascii="Sakkal Majalla" w:hAnsi="Sakkal Majalla" w:cs="Sakkal Majalla"/>
                <w:sz w:val="26"/>
                <w:szCs w:val="26"/>
              </w:rPr>
            </w:pPr>
            <w:r w:rsidRPr="00503F04">
              <w:rPr>
                <w:rFonts w:ascii="Sakkal Majalla" w:hAnsi="Sakkal Majalla" w:cs="Sakkal Majalla"/>
                <w:sz w:val="26"/>
                <w:szCs w:val="26"/>
              </w:rPr>
              <w:t xml:space="preserve">The Company obliges itself to disclose in writing all cases that to the best of </w:t>
            </w:r>
            <w:r w:rsidR="00401CFB">
              <w:rPr>
                <w:rFonts w:ascii="Sakkal Majalla" w:hAnsi="Sakkal Majalla" w:cs="Sakkal Majalla"/>
                <w:sz w:val="26"/>
                <w:szCs w:val="26"/>
              </w:rPr>
              <w:t xml:space="preserve">its </w:t>
            </w:r>
            <w:r w:rsidR="00401CFB" w:rsidRPr="00503F04">
              <w:rPr>
                <w:rFonts w:ascii="Sakkal Majalla" w:hAnsi="Sakkal Majalla" w:cs="Sakkal Majalla"/>
                <w:sz w:val="26"/>
                <w:szCs w:val="26"/>
              </w:rPr>
              <w:t>knowledge</w:t>
            </w:r>
            <w:r w:rsidRPr="00503F04">
              <w:rPr>
                <w:rFonts w:ascii="Sakkal Majalla" w:hAnsi="Sakkal Majalla" w:cs="Sakkal Majalla"/>
                <w:sz w:val="26"/>
                <w:szCs w:val="26"/>
              </w:rPr>
              <w:t>, are conflicts of interest situations, or may lead to conflict of interest whenever such conflict occurs or become known to the Company.</w:t>
            </w:r>
          </w:p>
        </w:tc>
        <w:tc>
          <w:tcPr>
            <w:tcW w:w="5368" w:type="dxa"/>
          </w:tcPr>
          <w:p w14:paraId="1F7E1DC2" w14:textId="3FA91944" w:rsidR="009B459E" w:rsidRPr="00503F04" w:rsidRDefault="009B459E" w:rsidP="009B459E">
            <w:pPr>
              <w:pStyle w:val="ListParagraph"/>
              <w:numPr>
                <w:ilvl w:val="0"/>
                <w:numId w:val="21"/>
              </w:numPr>
              <w:bidi/>
              <w:ind w:left="360"/>
              <w:jc w:val="lowKashida"/>
              <w:rPr>
                <w:rFonts w:ascii="Sakkal Majalla" w:hAnsi="Sakkal Majalla" w:cs="Sakkal Majalla"/>
                <w:sz w:val="26"/>
                <w:szCs w:val="26"/>
                <w:lang w:bidi="ar-EG"/>
              </w:rPr>
            </w:pP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تلتزم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620740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المورد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بالإفصاح كتابيا</w:t>
            </w:r>
            <w:r w:rsidR="00D37641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ً بشكل فوري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عن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جميع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الحالات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المعلومة لديها والتي تشكل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تعارض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 xml:space="preserve">في </w:t>
            </w:r>
            <w:r w:rsidR="00D37641"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المصالح،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أو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قد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تؤدي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إلى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تعارض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المصالح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أو عند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حدوث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مثل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هذا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التعارض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أو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عندما تصبح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معروفة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لدى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 xml:space="preserve"> </w:t>
            </w:r>
            <w:r w:rsidR="00620740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المورد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>.</w:t>
            </w:r>
          </w:p>
        </w:tc>
      </w:tr>
      <w:tr w:rsidR="0080238A" w:rsidRPr="00503F04" w14:paraId="30773F83" w14:textId="77777777" w:rsidTr="00F676EB">
        <w:trPr>
          <w:trHeight w:val="20"/>
          <w:jc w:val="center"/>
        </w:trPr>
        <w:tc>
          <w:tcPr>
            <w:tcW w:w="5966" w:type="dxa"/>
          </w:tcPr>
          <w:p w14:paraId="1A782CE0" w14:textId="70108A46" w:rsidR="0080238A" w:rsidRPr="00503F04" w:rsidRDefault="007323F5" w:rsidP="009B459E">
            <w:pPr>
              <w:jc w:val="both"/>
              <w:rPr>
                <w:rFonts w:ascii="Sakkal Majalla" w:hAnsi="Sakkal Majalla" w:cs="Sakkal Majalla"/>
                <w:sz w:val="26"/>
                <w:szCs w:val="26"/>
              </w:rPr>
            </w:pPr>
            <w:r w:rsidRPr="007323F5">
              <w:rPr>
                <w:rFonts w:ascii="Sakkal Majalla" w:hAnsi="Sakkal Majalla" w:cs="Sakkal Majalla"/>
                <w:sz w:val="26"/>
                <w:szCs w:val="26"/>
              </w:rPr>
              <w:t xml:space="preserve">Accordingly, I hereby endorse the conflict-of-interest disclosure form on the official website of Sports </w:t>
            </w:r>
            <w:r>
              <w:rPr>
                <w:rFonts w:ascii="Sakkal Majalla" w:hAnsi="Sakkal Majalla" w:cs="Sakkal Majalla"/>
                <w:sz w:val="26"/>
                <w:szCs w:val="26"/>
              </w:rPr>
              <w:t xml:space="preserve">Boulevard </w:t>
            </w:r>
            <w:r w:rsidRPr="007323F5">
              <w:rPr>
                <w:rFonts w:ascii="Sakkal Majalla" w:hAnsi="Sakkal Majalla" w:cs="Sakkal Majalla"/>
                <w:sz w:val="26"/>
                <w:szCs w:val="26"/>
              </w:rPr>
              <w:t xml:space="preserve">Foundation 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on behalf</w:t>
            </w:r>
            <w:r w:rsidRPr="007323F5">
              <w:rPr>
                <w:rFonts w:ascii="Sakkal Majalla" w:hAnsi="Sakkal Majalla" w:cs="Sakkal Majalla"/>
                <w:sz w:val="26"/>
                <w:szCs w:val="26"/>
              </w:rPr>
              <w:t xml:space="preserve"> of the 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Vendor</w:t>
            </w:r>
            <w:r w:rsidRPr="007323F5">
              <w:rPr>
                <w:rFonts w:ascii="Sakkal Majalla" w:hAnsi="Sakkal Majalla" w:cs="Sakkal Majalla"/>
                <w:sz w:val="26"/>
                <w:szCs w:val="26"/>
              </w:rPr>
              <w:t xml:space="preserve"> in compliance with the provisions of this undertaking.</w:t>
            </w:r>
          </w:p>
        </w:tc>
        <w:tc>
          <w:tcPr>
            <w:tcW w:w="5368" w:type="dxa"/>
          </w:tcPr>
          <w:p w14:paraId="0F5E51DD" w14:textId="5EF747A0" w:rsidR="0080238A" w:rsidRPr="00503F04" w:rsidRDefault="009B459E" w:rsidP="009B459E">
            <w:pPr>
              <w:bidi/>
              <w:jc w:val="lowKashida"/>
              <w:rPr>
                <w:rFonts w:ascii="Sakkal Majalla" w:hAnsi="Sakkal Majalla" w:cs="Sakkal Majalla"/>
                <w:sz w:val="26"/>
                <w:szCs w:val="26"/>
              </w:rPr>
            </w:pP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وبناءً على </w:t>
            </w:r>
            <w:r w:rsidR="00A36571" w:rsidRPr="00503F04">
              <w:rPr>
                <w:rFonts w:ascii="Sakkal Majalla" w:hAnsi="Sakkal Majalla" w:cs="Sakkal Majalla" w:hint="cs"/>
                <w:sz w:val="26"/>
                <w:szCs w:val="26"/>
                <w:rtl/>
              </w:rPr>
              <w:t>ذلك،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فإني </w:t>
            </w:r>
            <w:r w:rsidR="007323F5">
              <w:rPr>
                <w:rFonts w:ascii="Sakkal Majalla" w:hAnsi="Sakkal Majalla" w:cs="Sakkal Majalla" w:hint="cs"/>
                <w:sz w:val="26"/>
                <w:szCs w:val="26"/>
                <w:rtl/>
              </w:rPr>
              <w:t>اقر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7323F5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على 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نموذج الإفصاح عن تعارض المصالح </w:t>
            </w:r>
            <w:r w:rsidR="007323F5">
              <w:rPr>
                <w:rFonts w:ascii="Sakkal Majalla" w:hAnsi="Sakkal Majalla" w:cs="Sakkal Majalla" w:hint="cs"/>
                <w:sz w:val="26"/>
                <w:szCs w:val="26"/>
                <w:rtl/>
              </w:rPr>
              <w:t>في الموقع الرسمي لمؤسسة المسار الرياضي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باسم </w:t>
            </w:r>
            <w:r w:rsidR="00620740">
              <w:rPr>
                <w:rFonts w:ascii="Sakkal Majalla" w:hAnsi="Sakkal Majalla" w:cs="Sakkal Majalla"/>
                <w:sz w:val="26"/>
                <w:szCs w:val="26"/>
                <w:rtl/>
              </w:rPr>
              <w:t>المورد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554C7C" w:rsidRPr="00554C7C">
              <w:rPr>
                <w:rFonts w:ascii="Sakkal Majalla" w:hAnsi="Sakkal Majalla" w:cs="Sakkal Majalla"/>
                <w:sz w:val="26"/>
                <w:szCs w:val="26"/>
                <w:rtl/>
              </w:rPr>
              <w:t>امتثالاً للأحكام المذكورة في هذا التعهد</w:t>
            </w:r>
            <w:r w:rsidR="00AB62AF">
              <w:rPr>
                <w:rFonts w:ascii="Sakkal Majalla" w:hAnsi="Sakkal Majalla" w:cs="Sakkal Majalla"/>
                <w:sz w:val="26"/>
                <w:szCs w:val="26"/>
              </w:rPr>
              <w:t>.</w:t>
            </w:r>
          </w:p>
        </w:tc>
      </w:tr>
    </w:tbl>
    <w:p w14:paraId="1EAAC6A2" w14:textId="77777777" w:rsidR="009B459E" w:rsidRPr="00503F04" w:rsidRDefault="009B459E">
      <w:r w:rsidRPr="00503F04">
        <w:br w:type="page"/>
      </w:r>
    </w:p>
    <w:tbl>
      <w:tblPr>
        <w:tblStyle w:val="TableGrid"/>
        <w:tblW w:w="1133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66"/>
        <w:gridCol w:w="61"/>
        <w:gridCol w:w="5307"/>
      </w:tblGrid>
      <w:tr w:rsidR="00962CAB" w:rsidRPr="00503F04" w14:paraId="667490B1" w14:textId="77777777" w:rsidTr="00B44138">
        <w:trPr>
          <w:trHeight w:val="20"/>
          <w:jc w:val="center"/>
        </w:trPr>
        <w:tc>
          <w:tcPr>
            <w:tcW w:w="5966" w:type="dxa"/>
          </w:tcPr>
          <w:p w14:paraId="0DECB53C" w14:textId="2A768882" w:rsidR="00962CAB" w:rsidRPr="00503F04" w:rsidRDefault="00962CAB" w:rsidP="00962CAB">
            <w:pPr>
              <w:pStyle w:val="Heading2"/>
              <w:numPr>
                <w:ilvl w:val="0"/>
                <w:numId w:val="0"/>
              </w:numPr>
              <w:spacing w:before="0"/>
              <w:rPr>
                <w:rFonts w:ascii="Sakkal Majalla" w:hAnsi="Sakkal Majalla" w:cs="Sakkal Majalla"/>
                <w:color w:val="2D3A46" w:themeColor="text1" w:themeTint="E6"/>
              </w:rPr>
            </w:pPr>
            <w:bookmarkStart w:id="2" w:name="_Toc75877649"/>
            <w:r w:rsidRPr="00503F04">
              <w:rPr>
                <w:rFonts w:ascii="Sakkal Majalla" w:hAnsi="Sakkal Majalla" w:cs="Sakkal Majalla"/>
                <w:color w:val="2D3A46" w:themeColor="text1" w:themeTint="E6"/>
              </w:rPr>
              <w:t>Conflict of Interest Disclosure</w:t>
            </w:r>
            <w:bookmarkEnd w:id="2"/>
          </w:p>
        </w:tc>
        <w:tc>
          <w:tcPr>
            <w:tcW w:w="5368" w:type="dxa"/>
            <w:gridSpan w:val="2"/>
          </w:tcPr>
          <w:p w14:paraId="4CF17724" w14:textId="0F4D5BBF" w:rsidR="00962CAB" w:rsidRPr="00503F04" w:rsidRDefault="00962CAB" w:rsidP="00962CAB">
            <w:pPr>
              <w:pStyle w:val="Heading2"/>
              <w:numPr>
                <w:ilvl w:val="0"/>
                <w:numId w:val="0"/>
              </w:numPr>
              <w:bidi/>
              <w:spacing w:before="0"/>
              <w:rPr>
                <w:rFonts w:ascii="Sakkal Majalla" w:hAnsi="Sakkal Majalla" w:cs="Sakkal Majalla"/>
                <w:color w:val="2D3A46" w:themeColor="text1" w:themeTint="E6"/>
                <w:lang w:bidi="ar-EG"/>
              </w:rPr>
            </w:pPr>
            <w:bookmarkStart w:id="3" w:name="_Toc75877650"/>
            <w:r w:rsidRPr="00503F04">
              <w:rPr>
                <w:rFonts w:ascii="Sakkal Majalla" w:hAnsi="Sakkal Majalla" w:cs="Sakkal Majalla"/>
                <w:color w:val="2D3A46" w:themeColor="text1" w:themeTint="E6"/>
                <w:rtl/>
                <w:lang w:bidi="ar-EG"/>
              </w:rPr>
              <w:t>الإفصاح عن تعارض المصالح</w:t>
            </w:r>
            <w:bookmarkEnd w:id="3"/>
          </w:p>
        </w:tc>
      </w:tr>
      <w:tr w:rsidR="009B459E" w:rsidRPr="00503F04" w14:paraId="1A462103" w14:textId="77777777" w:rsidTr="00B44138">
        <w:trPr>
          <w:trHeight w:val="20"/>
          <w:jc w:val="center"/>
        </w:trPr>
        <w:tc>
          <w:tcPr>
            <w:tcW w:w="5966" w:type="dxa"/>
          </w:tcPr>
          <w:p w14:paraId="1D068D6D" w14:textId="04C573CB" w:rsidR="009B459E" w:rsidRPr="00503F04" w:rsidRDefault="009B459E" w:rsidP="009B459E">
            <w:pPr>
              <w:spacing w:line="360" w:lineRule="auto"/>
              <w:rPr>
                <w:rFonts w:ascii="Sakkal Majalla" w:hAnsi="Sakkal Majalla" w:cs="Sakkal Majalla"/>
                <w:sz w:val="26"/>
                <w:szCs w:val="26"/>
              </w:rPr>
            </w:pPr>
            <w:r w:rsidRPr="00503F04">
              <w:rPr>
                <w:rFonts w:ascii="Sakkal Majalla" w:hAnsi="Sakkal Majalla" w:cs="Sakkal Majalla"/>
                <w:sz w:val="26"/>
                <w:szCs w:val="26"/>
              </w:rPr>
              <w:t>(Vendors &amp; Suppliers)</w:t>
            </w:r>
          </w:p>
        </w:tc>
        <w:tc>
          <w:tcPr>
            <w:tcW w:w="5368" w:type="dxa"/>
            <w:gridSpan w:val="2"/>
          </w:tcPr>
          <w:p w14:paraId="1F6C56AE" w14:textId="25F7F6A2" w:rsidR="009B459E" w:rsidRPr="00503F04" w:rsidRDefault="009B459E" w:rsidP="009B459E">
            <w:pPr>
              <w:bidi/>
              <w:spacing w:line="360" w:lineRule="auto"/>
              <w:rPr>
                <w:rFonts w:ascii="Sakkal Majalla" w:hAnsi="Sakkal Majalla" w:cs="Sakkal Majalla"/>
                <w:sz w:val="26"/>
                <w:szCs w:val="26"/>
                <w:lang w:bidi="ar-EG"/>
              </w:rPr>
            </w:pP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>(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>البائعين والموردين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  <w:lang w:bidi="ar-EG"/>
              </w:rPr>
              <w:t>)</w:t>
            </w:r>
          </w:p>
        </w:tc>
      </w:tr>
      <w:tr w:rsidR="009B459E" w:rsidRPr="00503F04" w14:paraId="08F33FB0" w14:textId="77777777" w:rsidTr="00B44138">
        <w:trPr>
          <w:trHeight w:val="20"/>
          <w:jc w:val="center"/>
        </w:trPr>
        <w:tc>
          <w:tcPr>
            <w:tcW w:w="5966" w:type="dxa"/>
          </w:tcPr>
          <w:p w14:paraId="0F6D34BA" w14:textId="3F315C52" w:rsidR="009B459E" w:rsidRPr="00503F04" w:rsidRDefault="00962CAB" w:rsidP="00883877">
            <w:pPr>
              <w:jc w:val="both"/>
              <w:rPr>
                <w:rFonts w:ascii="Sakkal Majalla" w:hAnsi="Sakkal Majalla" w:cs="Sakkal Majalla"/>
                <w:sz w:val="26"/>
                <w:szCs w:val="26"/>
              </w:rPr>
            </w:pPr>
            <w:r w:rsidRPr="00503F04">
              <w:rPr>
                <w:rFonts w:ascii="Sakkal Majalla" w:hAnsi="Sakkal Majalla" w:cs="Sakkal Majalla"/>
                <w:sz w:val="26"/>
                <w:szCs w:val="26"/>
              </w:rPr>
              <w:t xml:space="preserve">In accordance with the Conflict of Interest and Disclosure Policy of </w:t>
            </w:r>
            <w:r w:rsidR="006B0DE5">
              <w:rPr>
                <w:rFonts w:ascii="Sakkal Majalla" w:hAnsi="Sakkal Majalla" w:cs="Sakkal Majalla"/>
                <w:sz w:val="26"/>
                <w:szCs w:val="26"/>
              </w:rPr>
              <w:t>SBF</w:t>
            </w:r>
            <w:r w:rsidRPr="00503F04">
              <w:rPr>
                <w:rFonts w:ascii="Sakkal Majalla" w:hAnsi="Sakkal Majalla" w:cs="Sakkal Majalla"/>
                <w:sz w:val="26"/>
                <w:szCs w:val="26"/>
              </w:rPr>
              <w:t xml:space="preserve"> and as its registered Vendor/ Suppliers. The ‘’Company’’ hereby disclosed the following potential conflict of interest</w:t>
            </w:r>
            <w:r w:rsidR="00793C28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793C28">
              <w:rPr>
                <w:rFonts w:ascii="Sakkal Majalla" w:hAnsi="Sakkal Majalla" w:cs="Sakkal Majalla"/>
                <w:sz w:val="26"/>
                <w:szCs w:val="26"/>
              </w:rPr>
              <w:t xml:space="preserve">must be </w:t>
            </w:r>
            <w:r w:rsidR="00DE16CC">
              <w:rPr>
                <w:rFonts w:ascii="Sakkal Majalla" w:hAnsi="Sakkal Majalla" w:cs="Sakkal Majalla"/>
                <w:sz w:val="26"/>
                <w:szCs w:val="26"/>
              </w:rPr>
              <w:t xml:space="preserve">printed and </w:t>
            </w:r>
            <w:r w:rsidR="00793C28">
              <w:rPr>
                <w:rFonts w:ascii="Sakkal Majalla" w:hAnsi="Sakkal Majalla" w:cs="Sakkal Majalla"/>
                <w:sz w:val="26"/>
                <w:szCs w:val="26"/>
              </w:rPr>
              <w:t xml:space="preserve">attached </w:t>
            </w:r>
            <w:r w:rsidR="000C4627">
              <w:rPr>
                <w:rFonts w:ascii="Sakkal Majalla" w:hAnsi="Sakkal Majalla" w:cs="Sakkal Majalla"/>
                <w:sz w:val="26"/>
                <w:szCs w:val="26"/>
              </w:rPr>
              <w:t>with other supporting documents at the registration stage in the event that any of the cases referred below apply</w:t>
            </w:r>
            <w:r w:rsidRPr="00503F04">
              <w:rPr>
                <w:rFonts w:ascii="Sakkal Majalla" w:hAnsi="Sakkal Majalla" w:cs="Sakkal Majalla"/>
                <w:sz w:val="26"/>
                <w:szCs w:val="26"/>
              </w:rPr>
              <w:t>:</w:t>
            </w:r>
          </w:p>
        </w:tc>
        <w:tc>
          <w:tcPr>
            <w:tcW w:w="5368" w:type="dxa"/>
            <w:gridSpan w:val="2"/>
          </w:tcPr>
          <w:p w14:paraId="6B8C85BB" w14:textId="76A0D6C0" w:rsidR="009B459E" w:rsidRPr="00503F04" w:rsidRDefault="00962CAB" w:rsidP="00883877">
            <w:pPr>
              <w:bidi/>
              <w:jc w:val="lowKashida"/>
              <w:rPr>
                <w:rFonts w:ascii="Sakkal Majalla" w:hAnsi="Sakkal Majalla" w:cs="Sakkal Majalla"/>
                <w:sz w:val="26"/>
                <w:szCs w:val="26"/>
              </w:rPr>
            </w:pP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وفقًا </w:t>
            </w:r>
            <w:r w:rsidR="00554C7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لتعهد الإفصاح عن 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تعارض المصالح والإفصاح </w:t>
            </w:r>
            <w:r w:rsidR="00BE2CEB">
              <w:rPr>
                <w:rFonts w:ascii="Sakkal Majalla" w:hAnsi="Sakkal Majalla" w:cs="Sakkal Majalla" w:hint="cs"/>
                <w:sz w:val="26"/>
                <w:szCs w:val="26"/>
                <w:rtl/>
              </w:rPr>
              <w:t>بمؤسسة المسار الرياضي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وباعتبار "</w:t>
            </w:r>
            <w:r w:rsidR="00620740">
              <w:rPr>
                <w:rFonts w:ascii="Sakkal Majalla" w:hAnsi="Sakkal Majalla" w:cs="Sakkal Majalla"/>
                <w:sz w:val="26"/>
                <w:szCs w:val="26"/>
                <w:rtl/>
              </w:rPr>
              <w:t>المورد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" بائع / مورّد مسجل. لدى </w:t>
            </w:r>
            <w:r w:rsidR="00BE2CEB">
              <w:rPr>
                <w:rFonts w:ascii="Sakkal Majalla" w:hAnsi="Sakkal Majalla" w:cs="Sakkal Majalla" w:hint="cs"/>
                <w:sz w:val="26"/>
                <w:szCs w:val="26"/>
                <w:rtl/>
              </w:rPr>
              <w:t>مؤسسة المسار الرياضي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فإن </w:t>
            </w:r>
            <w:r w:rsidR="00620740">
              <w:rPr>
                <w:rFonts w:ascii="Sakkal Majalla" w:hAnsi="Sakkal Majalla" w:cs="Sakkal Majalla"/>
                <w:sz w:val="26"/>
                <w:szCs w:val="26"/>
                <w:rtl/>
              </w:rPr>
              <w:t>المورد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FB1DE0">
              <w:rPr>
                <w:rFonts w:ascii="Sakkal Majalla" w:hAnsi="Sakkal Majalla" w:cs="Sakkal Majalla" w:hint="cs"/>
                <w:sz w:val="26"/>
                <w:szCs w:val="26"/>
                <w:rtl/>
              </w:rPr>
              <w:t>ي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>فصح عن احتمالات تعارض المصالح التالية</w:t>
            </w:r>
            <w:r w:rsidR="00FB1DE0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مع وجوب ارفاق ما يثبت ذلك مع المستندات النظامية </w:t>
            </w:r>
            <w:r w:rsidR="00EB75BC" w:rsidRPr="00EB75BC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بحيث يتم طباعة هذا المستند وتحديد نوع العلاقة والتوقيع عليه وارفاقه </w:t>
            </w:r>
            <w:r w:rsidR="00FB1DE0">
              <w:rPr>
                <w:rFonts w:ascii="Sakkal Majalla" w:hAnsi="Sakkal Majalla" w:cs="Sakkal Majalla" w:hint="cs"/>
                <w:sz w:val="26"/>
                <w:szCs w:val="26"/>
                <w:rtl/>
              </w:rPr>
              <w:t>في مرحلة التسجيل في حال ا</w:t>
            </w:r>
            <w:r w:rsidR="00AD3B06">
              <w:rPr>
                <w:rFonts w:ascii="Sakkal Majalla" w:hAnsi="Sakkal Majalla" w:cs="Sakkal Majalla" w:hint="cs"/>
                <w:sz w:val="26"/>
                <w:szCs w:val="26"/>
                <w:rtl/>
              </w:rPr>
              <w:t>نطباق أي من الحالات المشار اليها ادناه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>:</w:t>
            </w:r>
          </w:p>
        </w:tc>
      </w:tr>
      <w:tr w:rsidR="00962CAB" w:rsidRPr="00503F04" w14:paraId="5C320935" w14:textId="77777777" w:rsidTr="00B44138">
        <w:trPr>
          <w:trHeight w:val="20"/>
          <w:jc w:val="center"/>
        </w:trPr>
        <w:tc>
          <w:tcPr>
            <w:tcW w:w="5966" w:type="dxa"/>
          </w:tcPr>
          <w:p w14:paraId="69190BBF" w14:textId="1737A572" w:rsidR="00962CAB" w:rsidRPr="00503F04" w:rsidRDefault="00962CAB" w:rsidP="00962CAB">
            <w:pPr>
              <w:ind w:left="695"/>
              <w:jc w:val="both"/>
              <w:rPr>
                <w:rFonts w:ascii="Sakkal Majalla" w:hAnsi="Sakkal Majalla" w:cs="Sakkal Majalla"/>
                <w:sz w:val="26"/>
                <w:szCs w:val="26"/>
              </w:rPr>
            </w:pPr>
            <w:r w:rsidRPr="00503F04">
              <w:rPr>
                <w:rFonts w:ascii="Sakkal Majalla" w:hAnsi="Sakkal Majalla" w:cs="Sakkal Majalla"/>
                <w:sz w:val="26"/>
                <w:szCs w:val="26"/>
              </w:rPr>
              <w:t>The ‘’Company’’ ha</w:t>
            </w:r>
            <w:r w:rsidR="00937696">
              <w:rPr>
                <w:rFonts w:ascii="Sakkal Majalla" w:hAnsi="Sakkal Majalla" w:cs="Sakkal Majalla"/>
                <w:sz w:val="26"/>
                <w:szCs w:val="26"/>
              </w:rPr>
              <w:t>s</w:t>
            </w:r>
            <w:r w:rsidRPr="00503F04">
              <w:rPr>
                <w:rFonts w:ascii="Sakkal Majalla" w:hAnsi="Sakkal Majalla" w:cs="Sakkal Majalla"/>
                <w:sz w:val="26"/>
                <w:szCs w:val="26"/>
              </w:rPr>
              <w:t xml:space="preserve"> current business relationship with third </w:t>
            </w:r>
            <w:r w:rsidRPr="00503F04">
              <w:rPr>
                <w:rFonts w:ascii="Sakkal Majalla" w:hAnsi="Sakkal Majalla" w:cs="Sakkal Majalla"/>
                <w:noProof/>
                <w:color w:val="00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683699B9" wp14:editId="3BF3B8DE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236855</wp:posOffset>
                      </wp:positionV>
                      <wp:extent cx="245110" cy="219075"/>
                      <wp:effectExtent l="0" t="0" r="21590" b="28575"/>
                      <wp:wrapNone/>
                      <wp:docPr id="46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110" cy="2190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9884FE6" id="Rectangle: Rounded Corners 1" o:spid="_x0000_s1026" style="position:absolute;margin-left:-.3pt;margin-top:18.65pt;width:19.3pt;height:17.25pt;z-index:251625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" fillcolor="white [3201]" strokecolor="#8e9aa0 [3209]" strokeweight="2pt"/>
                  </w:pict>
                </mc:Fallback>
              </mc:AlternateContent>
            </w:r>
            <w:r w:rsidRPr="00503F04">
              <w:rPr>
                <w:rFonts w:ascii="Sakkal Majalla" w:hAnsi="Sakkal Majalla" w:cs="Sakkal Majalla"/>
                <w:sz w:val="26"/>
                <w:szCs w:val="26"/>
              </w:rPr>
              <w:t>party companies/entities which m</w:t>
            </w:r>
            <w:r w:rsidR="00937696">
              <w:rPr>
                <w:rFonts w:ascii="Sakkal Majalla" w:hAnsi="Sakkal Majalla" w:cs="Sakkal Majalla"/>
                <w:sz w:val="26"/>
                <w:szCs w:val="26"/>
              </w:rPr>
              <w:t>ay</w:t>
            </w:r>
            <w:r w:rsidRPr="00503F04">
              <w:rPr>
                <w:rFonts w:ascii="Sakkal Majalla" w:hAnsi="Sakkal Majalla" w:cs="Sakkal Majalla"/>
                <w:sz w:val="26"/>
                <w:szCs w:val="26"/>
              </w:rPr>
              <w:t xml:space="preserve"> have competing business activities with that of </w:t>
            </w:r>
            <w:r w:rsidR="006B0DE5">
              <w:rPr>
                <w:rFonts w:ascii="Sakkal Majalla" w:hAnsi="Sakkal Majalla" w:cs="Sakkal Majalla"/>
                <w:sz w:val="26"/>
                <w:szCs w:val="26"/>
              </w:rPr>
              <w:t>SBF</w:t>
            </w:r>
            <w:r w:rsidRPr="00503F04">
              <w:rPr>
                <w:rFonts w:ascii="Sakkal Majalla" w:hAnsi="Sakkal Majalla" w:cs="Sakkal Majalla"/>
                <w:sz w:val="26"/>
                <w:szCs w:val="26"/>
              </w:rPr>
              <w:t xml:space="preserve"> </w:t>
            </w:r>
            <w:r w:rsidR="00DC256A">
              <w:rPr>
                <w:rFonts w:ascii="Sakkal Majalla" w:hAnsi="Sakkal Majalla" w:cs="Sakkal Majalla"/>
                <w:sz w:val="26"/>
                <w:szCs w:val="26"/>
              </w:rPr>
              <w:t>or</w:t>
            </w:r>
            <w:r w:rsidRPr="00503F04">
              <w:rPr>
                <w:rFonts w:ascii="Sakkal Majalla" w:hAnsi="Sakkal Majalla" w:cs="Sakkal Majalla"/>
                <w:sz w:val="26"/>
                <w:szCs w:val="26"/>
              </w:rPr>
              <w:t xml:space="preserve"> its subsidiaries. </w:t>
            </w:r>
          </w:p>
        </w:tc>
        <w:tc>
          <w:tcPr>
            <w:tcW w:w="5368" w:type="dxa"/>
            <w:gridSpan w:val="2"/>
          </w:tcPr>
          <w:p w14:paraId="00E494ED" w14:textId="56422E3C" w:rsidR="00962CAB" w:rsidRPr="00503F04" w:rsidRDefault="00962CAB" w:rsidP="00962CAB">
            <w:pPr>
              <w:bidi/>
              <w:ind w:left="704"/>
              <w:jc w:val="lowKashida"/>
              <w:rPr>
                <w:rFonts w:ascii="Sakkal Majalla" w:hAnsi="Sakkal Majalla" w:cs="Sakkal Majalla"/>
                <w:sz w:val="26"/>
                <w:szCs w:val="26"/>
              </w:rPr>
            </w:pPr>
            <w:r w:rsidRPr="00503F04">
              <w:rPr>
                <w:rFonts w:ascii="Sakkal Majalla" w:hAnsi="Sakkal Majalla" w:cs="Sakkal Majalla"/>
                <w:noProof/>
                <w:color w:val="00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30FB782F" wp14:editId="1007F7C4">
                      <wp:simplePos x="0" y="0"/>
                      <wp:positionH relativeFrom="column">
                        <wp:posOffset>2963545</wp:posOffset>
                      </wp:positionH>
                      <wp:positionV relativeFrom="paragraph">
                        <wp:posOffset>236855</wp:posOffset>
                      </wp:positionV>
                      <wp:extent cx="245110" cy="219075"/>
                      <wp:effectExtent l="0" t="0" r="21590" b="28575"/>
                      <wp:wrapNone/>
                      <wp:docPr id="51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110" cy="2190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1B115EA" id="Rectangle: Rounded Corners 2" o:spid="_x0000_s1026" style="position:absolute;margin-left:233.35pt;margin-top:18.65pt;width:19.3pt;height:17.25pt;z-index:25163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" fillcolor="white [3201]" strokecolor="#8e9aa0 [3209]" strokeweight="2pt"/>
                  </w:pict>
                </mc:Fallback>
              </mc:AlternateConten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لدى </w:t>
            </w:r>
            <w:r w:rsidR="00620740">
              <w:rPr>
                <w:rFonts w:ascii="Sakkal Majalla" w:hAnsi="Sakkal Majalla" w:cs="Sakkal Majalla"/>
                <w:sz w:val="26"/>
                <w:szCs w:val="26"/>
                <w:rtl/>
              </w:rPr>
              <w:t>لمورد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علاقة تجارية حالية مع شركات / كيانات كطرف ثالث قد تكون لديها أنشطة تجارية منافسة مع </w:t>
            </w:r>
            <w:r w:rsidR="000A6393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المؤسسة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DC256A">
              <w:rPr>
                <w:rFonts w:ascii="Sakkal Majalla" w:hAnsi="Sakkal Majalla" w:cs="Sakkal Majalla" w:hint="cs"/>
                <w:sz w:val="26"/>
                <w:szCs w:val="26"/>
                <w:rtl/>
              </w:rPr>
              <w:t>أ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>و</w:t>
            </w:r>
            <w:r w:rsidR="00DC256A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شركاتها </w:t>
            </w:r>
            <w:r w:rsidR="008805CE" w:rsidRPr="00503F04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التابعة.</w:t>
            </w:r>
          </w:p>
        </w:tc>
      </w:tr>
      <w:tr w:rsidR="00962CAB" w:rsidRPr="00503F04" w14:paraId="47D3CE96" w14:textId="77777777" w:rsidTr="00B44138">
        <w:trPr>
          <w:trHeight w:val="20"/>
          <w:jc w:val="center"/>
        </w:trPr>
        <w:tc>
          <w:tcPr>
            <w:tcW w:w="5966" w:type="dxa"/>
          </w:tcPr>
          <w:p w14:paraId="0698308B" w14:textId="073E38C8" w:rsidR="00962CAB" w:rsidRPr="00503F04" w:rsidRDefault="00962CAB" w:rsidP="00962CAB">
            <w:pPr>
              <w:ind w:left="695"/>
              <w:jc w:val="both"/>
              <w:rPr>
                <w:rFonts w:ascii="Sakkal Majalla" w:hAnsi="Sakkal Majalla" w:cs="Sakkal Majalla"/>
                <w:sz w:val="26"/>
                <w:szCs w:val="26"/>
              </w:rPr>
            </w:pPr>
            <w:r w:rsidRPr="00503F04">
              <w:rPr>
                <w:rFonts w:ascii="Sakkal Majalla" w:hAnsi="Sakkal Majalla" w:cs="Sakkal Majalla"/>
                <w:sz w:val="26"/>
                <w:szCs w:val="26"/>
              </w:rPr>
              <w:t xml:space="preserve">The </w:t>
            </w:r>
            <w:proofErr w:type="spellStart"/>
            <w:r w:rsidRPr="00503F04">
              <w:rPr>
                <w:rFonts w:ascii="Sakkal Majalla" w:hAnsi="Sakkal Majalla" w:cs="Sakkal Majalla"/>
                <w:sz w:val="26"/>
                <w:szCs w:val="26"/>
              </w:rPr>
              <w:t>BoD</w:t>
            </w:r>
            <w:proofErr w:type="spellEnd"/>
            <w:r w:rsidRPr="00503F04">
              <w:rPr>
                <w:rFonts w:ascii="Sakkal Majalla" w:hAnsi="Sakkal Majalla" w:cs="Sakkal Majalla"/>
                <w:sz w:val="26"/>
                <w:szCs w:val="26"/>
              </w:rPr>
              <w:t xml:space="preserve"> members/ Management/ Owners of the ‘’Company’ </w:t>
            </w:r>
            <w:r w:rsidRPr="00503F04">
              <w:rPr>
                <w:rFonts w:ascii="Sakkal Majalla" w:hAnsi="Sakkal Majalla" w:cs="Sakkal Majalla"/>
                <w:noProof/>
                <w:color w:val="00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0A10BC51" wp14:editId="1CB8C8E3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238760</wp:posOffset>
                      </wp:positionV>
                      <wp:extent cx="245110" cy="219075"/>
                      <wp:effectExtent l="0" t="0" r="21590" b="28575"/>
                      <wp:wrapNone/>
                      <wp:docPr id="47" name="Rectangle: Rounded Corner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110" cy="2190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52E52A9" id="Rectangle: Rounded Corners 3" o:spid="_x0000_s1026" style="position:absolute;margin-left:-.3pt;margin-top:18.8pt;width:19.3pt;height:17.25pt;z-index:251627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" fillcolor="white [3201]" strokecolor="#8e9aa0 [3209]" strokeweight="2pt"/>
                  </w:pict>
                </mc:Fallback>
              </mc:AlternateContent>
            </w:r>
            <w:r w:rsidRPr="00503F04">
              <w:rPr>
                <w:rFonts w:ascii="Sakkal Majalla" w:hAnsi="Sakkal Majalla" w:cs="Sakkal Majalla"/>
                <w:sz w:val="26"/>
                <w:szCs w:val="26"/>
              </w:rPr>
              <w:t xml:space="preserve">have affiliation with other registered vendor, supplier, or service provider of </w:t>
            </w:r>
            <w:r w:rsidR="003260D4">
              <w:rPr>
                <w:rFonts w:ascii="Sakkal Majalla" w:hAnsi="Sakkal Majalla" w:cs="Sakkal Majalla"/>
                <w:sz w:val="26"/>
                <w:szCs w:val="26"/>
              </w:rPr>
              <w:t>SBF</w:t>
            </w:r>
            <w:r w:rsidRPr="00503F04">
              <w:rPr>
                <w:rFonts w:ascii="Sakkal Majalla" w:hAnsi="Sakkal Majalla" w:cs="Sakkal Majalla"/>
                <w:sz w:val="26"/>
                <w:szCs w:val="26"/>
              </w:rPr>
              <w:t xml:space="preserve"> and any of its subsidiaries. </w:t>
            </w:r>
          </w:p>
        </w:tc>
        <w:tc>
          <w:tcPr>
            <w:tcW w:w="5368" w:type="dxa"/>
            <w:gridSpan w:val="2"/>
          </w:tcPr>
          <w:p w14:paraId="12FA1AE8" w14:textId="7D46B634" w:rsidR="00962CAB" w:rsidRDefault="00962CAB" w:rsidP="00962CAB">
            <w:pPr>
              <w:bidi/>
              <w:ind w:left="704"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503F04">
              <w:rPr>
                <w:rFonts w:ascii="Sakkal Majalla" w:hAnsi="Sakkal Majalla" w:cs="Sakkal Majalla"/>
                <w:noProof/>
                <w:color w:val="00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058213B" wp14:editId="77FF6628">
                      <wp:simplePos x="0" y="0"/>
                      <wp:positionH relativeFrom="column">
                        <wp:posOffset>2963876</wp:posOffset>
                      </wp:positionH>
                      <wp:positionV relativeFrom="paragraph">
                        <wp:posOffset>236220</wp:posOffset>
                      </wp:positionV>
                      <wp:extent cx="245110" cy="219075"/>
                      <wp:effectExtent l="0" t="0" r="21590" b="28575"/>
                      <wp:wrapNone/>
                      <wp:docPr id="52" name="Rectangle: Rounded Corners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110" cy="2190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4D85908" id="Rectangle: Rounded Corners 4" o:spid="_x0000_s1026" style="position:absolute;margin-left:233.4pt;margin-top:18.6pt;width:19.3pt;height:17.2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" fillcolor="white [3201]" strokecolor="#8e9aa0 [3209]" strokeweight="2pt"/>
                  </w:pict>
                </mc:Fallback>
              </mc:AlternateConten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لدى أعضاء مجلس ادارة / مدراء / ملاك </w:t>
            </w:r>
            <w:r w:rsidR="00620740">
              <w:rPr>
                <w:rFonts w:ascii="Sakkal Majalla" w:hAnsi="Sakkal Majalla" w:cs="Sakkal Majalla"/>
                <w:sz w:val="26"/>
                <w:szCs w:val="26"/>
                <w:rtl/>
              </w:rPr>
              <w:t>المورد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proofErr w:type="spellStart"/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>إنتماء</w:t>
            </w:r>
            <w:proofErr w:type="spellEnd"/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مع </w:t>
            </w:r>
            <w:r w:rsidR="00424C00" w:rsidRPr="00503F04">
              <w:rPr>
                <w:rFonts w:ascii="Sakkal Majalla" w:hAnsi="Sakkal Majalla" w:cs="Sakkal Majalla" w:hint="cs"/>
                <w:sz w:val="26"/>
                <w:szCs w:val="26"/>
                <w:rtl/>
              </w:rPr>
              <w:t>بائع</w:t>
            </w:r>
            <w:r w:rsidR="00424C00" w:rsidRPr="00503F04">
              <w:rPr>
                <w:rFonts w:ascii="Sakkal Majalla" w:hAnsi="Sakkal Majalla" w:cs="Sakkal Majalla" w:hint="eastAsia"/>
                <w:sz w:val="26"/>
                <w:szCs w:val="26"/>
                <w:rtl/>
              </w:rPr>
              <w:t>،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أو </w:t>
            </w:r>
            <w:r w:rsidR="00BD7ECA" w:rsidRPr="00503F04">
              <w:rPr>
                <w:rFonts w:ascii="Sakkal Majalla" w:hAnsi="Sakkal Majalla" w:cs="Sakkal Majalla" w:hint="cs"/>
                <w:sz w:val="26"/>
                <w:szCs w:val="26"/>
                <w:rtl/>
              </w:rPr>
              <w:t>مورد معتمد، أو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BD7ECA" w:rsidRPr="00503F04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مزود خدمة </w:t>
            </w:r>
            <w:r w:rsidR="00BD7ECA">
              <w:rPr>
                <w:rFonts w:ascii="Sakkal Majalla" w:hAnsi="Sakkal Majalla" w:cs="Sakkal Majalla" w:hint="cs"/>
                <w:sz w:val="26"/>
                <w:szCs w:val="26"/>
                <w:rtl/>
              </w:rPr>
              <w:t>للمؤسسة</w:t>
            </w:r>
            <w:r w:rsidR="00BD7ECA" w:rsidRPr="00503F04">
              <w:rPr>
                <w:rFonts w:ascii="Sakkal Majalla" w:hAnsi="Sakkal Majalla" w:cs="Sakkal Majalla" w:hint="cs"/>
                <w:sz w:val="26"/>
                <w:szCs w:val="26"/>
                <w:rtl/>
              </w:rPr>
              <w:t>، أو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أي من الشركات التابعة لها</w:t>
            </w:r>
            <w:r w:rsidR="00937696">
              <w:rPr>
                <w:rFonts w:ascii="Sakkal Majalla" w:hAnsi="Sakkal Majalla" w:cs="Sakkal Majalla"/>
                <w:sz w:val="26"/>
                <w:szCs w:val="26"/>
              </w:rPr>
              <w:t>.</w:t>
            </w:r>
          </w:p>
          <w:p w14:paraId="178AEDDC" w14:textId="74C05E99" w:rsidR="001619AF" w:rsidRPr="00503F04" w:rsidRDefault="001619AF" w:rsidP="001619AF">
            <w:pPr>
              <w:bidi/>
              <w:ind w:left="704"/>
              <w:jc w:val="lowKashida"/>
              <w:rPr>
                <w:rFonts w:ascii="Sakkal Majalla" w:hAnsi="Sakkal Majalla" w:cs="Sakkal Majalla"/>
                <w:sz w:val="26"/>
                <w:szCs w:val="26"/>
              </w:rPr>
            </w:pPr>
          </w:p>
        </w:tc>
      </w:tr>
      <w:tr w:rsidR="00962CAB" w:rsidRPr="00503F04" w14:paraId="3A4B3AB6" w14:textId="77777777" w:rsidTr="00B44138">
        <w:trPr>
          <w:trHeight w:val="20"/>
          <w:jc w:val="center"/>
        </w:trPr>
        <w:tc>
          <w:tcPr>
            <w:tcW w:w="5966" w:type="dxa"/>
          </w:tcPr>
          <w:p w14:paraId="175C5D2C" w14:textId="79C9BD33" w:rsidR="00962CAB" w:rsidRPr="00503F04" w:rsidRDefault="00962CAB" w:rsidP="00962CAB">
            <w:pPr>
              <w:ind w:left="695"/>
              <w:jc w:val="both"/>
              <w:rPr>
                <w:rFonts w:ascii="Sakkal Majalla" w:hAnsi="Sakkal Majalla" w:cs="Sakkal Majalla"/>
                <w:sz w:val="26"/>
                <w:szCs w:val="26"/>
              </w:rPr>
            </w:pPr>
            <w:r w:rsidRPr="00503F04">
              <w:rPr>
                <w:rFonts w:ascii="Sakkal Majalla" w:hAnsi="Sakkal Majalla" w:cs="Sakkal Majalla"/>
                <w:sz w:val="26"/>
                <w:szCs w:val="26"/>
              </w:rPr>
              <w:t xml:space="preserve">The </w:t>
            </w:r>
            <w:proofErr w:type="spellStart"/>
            <w:r w:rsidRPr="00503F04">
              <w:rPr>
                <w:rFonts w:ascii="Sakkal Majalla" w:hAnsi="Sakkal Majalla" w:cs="Sakkal Majalla"/>
                <w:sz w:val="26"/>
                <w:szCs w:val="26"/>
              </w:rPr>
              <w:t>BoD</w:t>
            </w:r>
            <w:proofErr w:type="spellEnd"/>
            <w:r w:rsidRPr="00503F04">
              <w:rPr>
                <w:rFonts w:ascii="Sakkal Majalla" w:hAnsi="Sakkal Majalla" w:cs="Sakkal Majalla"/>
                <w:sz w:val="26"/>
                <w:szCs w:val="26"/>
              </w:rPr>
              <w:t xml:space="preserve"> members/ Management/ Owners of the ‘’Company’ have family relationship (Close Personal relationship*) with </w:t>
            </w:r>
            <w:r w:rsidRPr="00503F04">
              <w:rPr>
                <w:rFonts w:ascii="Sakkal Majalla" w:hAnsi="Sakkal Majalla" w:cs="Sakkal Majalla"/>
                <w:noProof/>
                <w:color w:val="00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5D2ABEC8" wp14:editId="1BFF077E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462280</wp:posOffset>
                      </wp:positionV>
                      <wp:extent cx="245110" cy="219075"/>
                      <wp:effectExtent l="0" t="0" r="21590" b="28575"/>
                      <wp:wrapNone/>
                      <wp:docPr id="48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110" cy="2190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6373F53" id="Rectangle: Rounded Corners 5" o:spid="_x0000_s1026" style="position:absolute;margin-left:-.3pt;margin-top:36.4pt;width:19.3pt;height:17.25pt;z-index:25162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" fillcolor="white [3201]" strokecolor="#8e9aa0 [3209]" strokeweight="2pt"/>
                  </w:pict>
                </mc:Fallback>
              </mc:AlternateContent>
            </w:r>
            <w:proofErr w:type="spellStart"/>
            <w:r w:rsidRPr="00503F04">
              <w:rPr>
                <w:rFonts w:ascii="Sakkal Majalla" w:hAnsi="Sakkal Majalla" w:cs="Sakkal Majalla"/>
                <w:sz w:val="26"/>
                <w:szCs w:val="26"/>
              </w:rPr>
              <w:t>BoD</w:t>
            </w:r>
            <w:proofErr w:type="spellEnd"/>
            <w:r w:rsidRPr="00503F04">
              <w:rPr>
                <w:rFonts w:ascii="Sakkal Majalla" w:hAnsi="Sakkal Majalla" w:cs="Sakkal Majalla"/>
                <w:sz w:val="26"/>
                <w:szCs w:val="26"/>
              </w:rPr>
              <w:t xml:space="preserve">, Senior Executives and Employees involved directly or indirectly with procurement services or such other business dealings between the ‘’Company’’ and </w:t>
            </w:r>
            <w:r w:rsidR="003260D4">
              <w:rPr>
                <w:rFonts w:ascii="Sakkal Majalla" w:hAnsi="Sakkal Majalla" w:cs="Sakkal Majalla"/>
                <w:sz w:val="26"/>
                <w:szCs w:val="26"/>
              </w:rPr>
              <w:t>SBF</w:t>
            </w:r>
            <w:r w:rsidRPr="00503F04">
              <w:rPr>
                <w:rFonts w:ascii="Sakkal Majalla" w:hAnsi="Sakkal Majalla" w:cs="Sakkal Majalla"/>
                <w:sz w:val="26"/>
                <w:szCs w:val="26"/>
              </w:rPr>
              <w:t>. Please fill the below template (if any).</w:t>
            </w:r>
          </w:p>
        </w:tc>
        <w:tc>
          <w:tcPr>
            <w:tcW w:w="5368" w:type="dxa"/>
            <w:gridSpan w:val="2"/>
          </w:tcPr>
          <w:p w14:paraId="4D6F1A27" w14:textId="2C21AA19" w:rsidR="00962CAB" w:rsidRPr="00503F04" w:rsidRDefault="00962CAB" w:rsidP="00962CAB">
            <w:pPr>
              <w:bidi/>
              <w:ind w:left="704"/>
              <w:jc w:val="lowKashida"/>
              <w:rPr>
                <w:rFonts w:ascii="Sakkal Majalla" w:hAnsi="Sakkal Majalla" w:cs="Sakkal Majalla"/>
                <w:sz w:val="26"/>
                <w:szCs w:val="26"/>
              </w:rPr>
            </w:pPr>
            <w:r w:rsidRPr="00503F04">
              <w:rPr>
                <w:rFonts w:ascii="Sakkal Majalla" w:hAnsi="Sakkal Majalla" w:cs="Sakkal Majalla"/>
                <w:noProof/>
                <w:color w:val="00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DE2F5EA" wp14:editId="21CF2319">
                      <wp:simplePos x="0" y="0"/>
                      <wp:positionH relativeFrom="column">
                        <wp:posOffset>2966389</wp:posOffset>
                      </wp:positionH>
                      <wp:positionV relativeFrom="paragraph">
                        <wp:posOffset>473710</wp:posOffset>
                      </wp:positionV>
                      <wp:extent cx="245110" cy="219075"/>
                      <wp:effectExtent l="0" t="0" r="21590" b="28575"/>
                      <wp:wrapNone/>
                      <wp:docPr id="53" name="Rectangle: Rounded Corner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110" cy="2190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07CC095" id="Rectangle: Rounded Corners 6" o:spid="_x0000_s1026" style="position:absolute;margin-left:233.55pt;margin-top:37.3pt;width:19.3pt;height:17.2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" fillcolor="white [3201]" strokecolor="#8e9aa0 [3209]" strokeweight="2pt"/>
                  </w:pict>
                </mc:Fallback>
              </mc:AlternateContent>
            </w:r>
            <w:r w:rsidRPr="00503F04">
              <w:rPr>
                <w:rFonts w:ascii="Sakkal Majalla" w:hAnsi="Sakkal Majalla" w:cs="Sakkal Majalla"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53C22E09" wp14:editId="22824402">
                      <wp:simplePos x="0" y="0"/>
                      <wp:positionH relativeFrom="column">
                        <wp:posOffset>5029200</wp:posOffset>
                      </wp:positionH>
                      <wp:positionV relativeFrom="paragraph">
                        <wp:posOffset>0</wp:posOffset>
                      </wp:positionV>
                      <wp:extent cx="245110" cy="219075"/>
                      <wp:effectExtent l="0" t="0" r="21590" b="28575"/>
                      <wp:wrapNone/>
                      <wp:docPr id="3" name="Rectangle: Rounded Corners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45110" cy="21907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8A9E6B" id="Rectangle: Rounded Corners 7" o:spid="_x0000_s1026" style="position:absolute;margin-left:396pt;margin-top:0;width:19.3pt;height:17.2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" fillcolor="white [3201]" strokecolor="#9a001d [1614]" strokeweight="2pt">
                      <v:path arrowok="t"/>
                    </v:roundrect>
                  </w:pict>
                </mc:Fallback>
              </mc:AlternateConten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</w:rPr>
              <w:t>يمتلك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</w:rPr>
              <w:t>أعضاء مجلس ادارة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/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</w:rPr>
              <w:t>مدراء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/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ملاك </w:t>
            </w:r>
            <w:r w:rsidR="00620740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المورد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</w:rPr>
              <w:t>علاقة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</w:rPr>
              <w:t>عائلية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(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</w:rPr>
              <w:t>علاقة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</w:rPr>
              <w:t>شخصية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</w:rPr>
              <w:t>وثيقة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*)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</w:rPr>
              <w:t>مع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</w:rPr>
              <w:t>مجلس لمديرين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</w:rPr>
              <w:t>والتنفيذيين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</w:rPr>
              <w:t>والموظفين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الذين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</w:rPr>
              <w:t>يشاركون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</w:rPr>
              <w:t>بشكل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</w:rPr>
              <w:t>مباشر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</w:rPr>
              <w:t>أو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</w:rPr>
              <w:t>غير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</w:rPr>
              <w:t>مباشر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</w:rPr>
              <w:t>في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</w:rPr>
              <w:t>خدمات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المشتريات أو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</w:rPr>
              <w:t>أي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</w:rPr>
              <w:t>معاملات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</w:rPr>
              <w:t>تجارية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</w:rPr>
              <w:t>أخرى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</w:rPr>
              <w:t>بين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620740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المورد </w:t>
            </w:r>
            <w:r w:rsidR="000A6393">
              <w:rPr>
                <w:rFonts w:ascii="Sakkal Majalla" w:hAnsi="Sakkal Majalla" w:cs="Sakkal Majalla" w:hint="cs"/>
                <w:sz w:val="26"/>
                <w:szCs w:val="26"/>
                <w:rtl/>
              </w:rPr>
              <w:t>والمؤسسة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.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</w:rPr>
              <w:t>يرجى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</w:rPr>
              <w:t>ملء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النموذج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</w:rPr>
              <w:t>أدناه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(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</w:rPr>
              <w:t>إن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503F04">
              <w:rPr>
                <w:rFonts w:ascii="Sakkal Majalla" w:hAnsi="Sakkal Majalla" w:cs="Sakkal Majalla" w:hint="cs"/>
                <w:sz w:val="26"/>
                <w:szCs w:val="26"/>
                <w:rtl/>
              </w:rPr>
              <w:t>وجد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>).</w:t>
            </w:r>
          </w:p>
        </w:tc>
      </w:tr>
      <w:tr w:rsidR="00394F49" w:rsidRPr="00503F04" w14:paraId="0C2A69C0" w14:textId="77777777" w:rsidTr="00B44138">
        <w:trPr>
          <w:trHeight w:val="20"/>
          <w:jc w:val="center"/>
        </w:trPr>
        <w:tc>
          <w:tcPr>
            <w:tcW w:w="5966" w:type="dxa"/>
          </w:tcPr>
          <w:p w14:paraId="5483B651" w14:textId="11492C58" w:rsidR="00394F49" w:rsidRPr="00503F04" w:rsidRDefault="00730F7D" w:rsidP="00962CAB">
            <w:pPr>
              <w:ind w:left="695"/>
              <w:jc w:val="both"/>
              <w:rPr>
                <w:rFonts w:ascii="Sakkal Majalla" w:hAnsi="Sakkal Majalla" w:cs="Sakkal Majalla"/>
                <w:sz w:val="26"/>
                <w:szCs w:val="26"/>
              </w:rPr>
            </w:pPr>
            <w:r w:rsidRPr="00503F04">
              <w:rPr>
                <w:rFonts w:ascii="Sakkal Majalla" w:hAnsi="Sakkal Majalla" w:cs="Sakkal Majalla"/>
                <w:sz w:val="26"/>
                <w:szCs w:val="26"/>
              </w:rPr>
              <w:t xml:space="preserve">The ‘’Company’’ has business activities that are substantial </w:t>
            </w:r>
            <w:r w:rsidRPr="00503F04">
              <w:rPr>
                <w:rFonts w:ascii="Sakkal Majalla" w:hAnsi="Sakkal Majalla" w:cs="Sakkal Majalla"/>
                <w:noProof/>
                <w:color w:val="00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922926C" wp14:editId="7A77D6F7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234315</wp:posOffset>
                      </wp:positionV>
                      <wp:extent cx="245110" cy="219075"/>
                      <wp:effectExtent l="0" t="0" r="21590" b="28575"/>
                      <wp:wrapNone/>
                      <wp:docPr id="61" name="Rectangle: Rounded Corner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110" cy="2190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F6C0ABC" id="Rectangle: Rounded Corners 8" o:spid="_x0000_s1026" style="position:absolute;margin-left:-.3pt;margin-top:18.45pt;width:19.3pt;height:17.2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" fillcolor="white [3201]" strokecolor="#8e9aa0 [3209]" strokeweight="2pt"/>
                  </w:pict>
                </mc:Fallback>
              </mc:AlternateContent>
            </w:r>
            <w:r w:rsidRPr="00503F04">
              <w:rPr>
                <w:rFonts w:ascii="Sakkal Majalla" w:hAnsi="Sakkal Majalla" w:cs="Sakkal Majalla"/>
                <w:sz w:val="26"/>
                <w:szCs w:val="26"/>
              </w:rPr>
              <w:t xml:space="preserve">similar to, and in completion with that of </w:t>
            </w:r>
            <w:r w:rsidR="003260D4">
              <w:rPr>
                <w:rFonts w:ascii="Sakkal Majalla" w:hAnsi="Sakkal Majalla" w:cs="Sakkal Majalla"/>
                <w:sz w:val="26"/>
                <w:szCs w:val="26"/>
              </w:rPr>
              <w:t>SBF</w:t>
            </w:r>
            <w:r w:rsidRPr="00503F04">
              <w:rPr>
                <w:rFonts w:ascii="Sakkal Majalla" w:hAnsi="Sakkal Majalla" w:cs="Sakkal Majalla"/>
                <w:sz w:val="26"/>
                <w:szCs w:val="26"/>
              </w:rPr>
              <w:t xml:space="preserve"> </w:t>
            </w:r>
            <w:r w:rsidR="00DC256A">
              <w:rPr>
                <w:rFonts w:ascii="Sakkal Majalla" w:hAnsi="Sakkal Majalla" w:cs="Sakkal Majalla"/>
                <w:sz w:val="26"/>
                <w:szCs w:val="26"/>
              </w:rPr>
              <w:t>or</w:t>
            </w:r>
            <w:r w:rsidRPr="00503F04">
              <w:rPr>
                <w:rFonts w:ascii="Sakkal Majalla" w:hAnsi="Sakkal Majalla" w:cs="Sakkal Majalla"/>
                <w:sz w:val="26"/>
                <w:szCs w:val="26"/>
              </w:rPr>
              <w:t xml:space="preserve"> its subsidiaries.</w:t>
            </w:r>
          </w:p>
        </w:tc>
        <w:tc>
          <w:tcPr>
            <w:tcW w:w="5368" w:type="dxa"/>
            <w:gridSpan w:val="2"/>
          </w:tcPr>
          <w:p w14:paraId="5BF61FAF" w14:textId="22874724" w:rsidR="00394F49" w:rsidRPr="00503F04" w:rsidRDefault="00730F7D" w:rsidP="00962CAB">
            <w:pPr>
              <w:bidi/>
              <w:ind w:left="704"/>
              <w:jc w:val="lowKashida"/>
              <w:rPr>
                <w:rFonts w:ascii="Sakkal Majalla" w:hAnsi="Sakkal Majalla" w:cs="Sakkal Majalla"/>
                <w:noProof/>
                <w:color w:val="000000"/>
                <w:sz w:val="26"/>
                <w:szCs w:val="26"/>
              </w:rPr>
            </w:pPr>
            <w:r w:rsidRPr="00503F04">
              <w:rPr>
                <w:rFonts w:ascii="Sakkal Majalla" w:hAnsi="Sakkal Majalla" w:cs="Sakkal Majalla"/>
                <w:noProof/>
                <w:color w:val="000000"/>
                <w:sz w:val="26"/>
                <w:szCs w:val="26"/>
                <w:rtl/>
              </w:rPr>
              <w:t xml:space="preserve">لدى </w:t>
            </w:r>
            <w:r w:rsidR="00620740">
              <w:rPr>
                <w:rFonts w:ascii="Sakkal Majalla" w:hAnsi="Sakkal Majalla" w:cs="Sakkal Majalla"/>
                <w:noProof/>
                <w:color w:val="000000"/>
                <w:sz w:val="26"/>
                <w:szCs w:val="26"/>
                <w:rtl/>
              </w:rPr>
              <w:t>لمورد</w:t>
            </w:r>
            <w:r w:rsidR="00620740">
              <w:rPr>
                <w:rFonts w:ascii="Sakkal Majalla" w:hAnsi="Sakkal Majalla" w:cs="Sakkal Majalla" w:hint="cs"/>
                <w:noProof/>
                <w:color w:val="000000"/>
                <w:sz w:val="26"/>
                <w:szCs w:val="26"/>
                <w:rtl/>
              </w:rPr>
              <w:t xml:space="preserve"> </w:t>
            </w:r>
            <w:r w:rsidRPr="00503F04">
              <w:rPr>
                <w:rFonts w:ascii="Sakkal Majalla" w:hAnsi="Sakkal Majalla" w:cs="Sakkal Majalla"/>
                <w:noProof/>
                <w:color w:val="000000"/>
                <w:sz w:val="26"/>
                <w:szCs w:val="26"/>
                <w:rtl/>
              </w:rPr>
              <w:t xml:space="preserve">أنشطة تجارية مشابهة ومماثلة إلى حد كبير  مع </w:t>
            </w:r>
            <w:r w:rsidR="000A6393">
              <w:rPr>
                <w:rFonts w:ascii="Sakkal Majalla" w:hAnsi="Sakkal Majalla" w:cs="Sakkal Majalla" w:hint="cs"/>
                <w:noProof/>
                <w:color w:val="000000"/>
                <w:sz w:val="26"/>
                <w:szCs w:val="26"/>
                <w:rtl/>
              </w:rPr>
              <w:t>المؤسسة</w:t>
            </w:r>
            <w:r w:rsidRPr="00503F04">
              <w:rPr>
                <w:rFonts w:ascii="Sakkal Majalla" w:hAnsi="Sakkal Majalla" w:cs="Sakkal Majalla"/>
                <w:noProof/>
                <w:color w:val="000000"/>
                <w:sz w:val="26"/>
                <w:szCs w:val="26"/>
                <w:rtl/>
              </w:rPr>
              <w:t xml:space="preserve"> </w:t>
            </w:r>
            <w:r w:rsidR="00DC256A">
              <w:rPr>
                <w:rFonts w:ascii="Sakkal Majalla" w:hAnsi="Sakkal Majalla" w:cs="Sakkal Majalla" w:hint="cs"/>
                <w:noProof/>
                <w:color w:val="000000"/>
                <w:sz w:val="26"/>
                <w:szCs w:val="26"/>
                <w:rtl/>
              </w:rPr>
              <w:t>أ</w:t>
            </w:r>
            <w:r w:rsidRPr="00503F04">
              <w:rPr>
                <w:rFonts w:ascii="Sakkal Majalla" w:hAnsi="Sakkal Majalla" w:cs="Sakkal Majalla"/>
                <w:noProof/>
                <w:color w:val="000000"/>
                <w:sz w:val="26"/>
                <w:szCs w:val="26"/>
                <w:rtl/>
              </w:rPr>
              <w:t>و</w:t>
            </w:r>
            <w:r w:rsidR="00DC256A">
              <w:rPr>
                <w:rFonts w:ascii="Sakkal Majalla" w:hAnsi="Sakkal Majalla" w:cs="Sakkal Majalla" w:hint="cs"/>
                <w:noProof/>
                <w:color w:val="000000"/>
                <w:sz w:val="26"/>
                <w:szCs w:val="26"/>
                <w:rtl/>
              </w:rPr>
              <w:t xml:space="preserve"> </w:t>
            </w:r>
            <w:r w:rsidRPr="00503F04">
              <w:rPr>
                <w:rFonts w:ascii="Sakkal Majalla" w:hAnsi="Sakkal Majalla" w:cs="Sakkal Majalla"/>
                <w:noProof/>
                <w:color w:val="000000"/>
                <w:sz w:val="26"/>
                <w:szCs w:val="26"/>
                <w:rtl/>
              </w:rPr>
              <w:t xml:space="preserve">شركاتها التابعة </w:t>
            </w:r>
          </w:p>
        </w:tc>
      </w:tr>
      <w:tr w:rsidR="00394F49" w:rsidRPr="00503F04" w14:paraId="551F3B00" w14:textId="77777777" w:rsidTr="00B44138">
        <w:trPr>
          <w:trHeight w:val="602"/>
          <w:jc w:val="center"/>
        </w:trPr>
        <w:tc>
          <w:tcPr>
            <w:tcW w:w="5966" w:type="dxa"/>
            <w:vAlign w:val="center"/>
          </w:tcPr>
          <w:p w14:paraId="2ACA8FFC" w14:textId="616972D9" w:rsidR="00394F49" w:rsidRPr="00503F04" w:rsidRDefault="00730F7D" w:rsidP="00730F7D">
            <w:pPr>
              <w:ind w:left="695"/>
              <w:jc w:val="left"/>
              <w:rPr>
                <w:rFonts w:ascii="Sakkal Majalla" w:hAnsi="Sakkal Majalla" w:cs="Sakkal Majalla"/>
                <w:sz w:val="26"/>
                <w:szCs w:val="26"/>
              </w:rPr>
            </w:pPr>
            <w:r w:rsidRPr="00503F04">
              <w:rPr>
                <w:rFonts w:ascii="Sakkal Majalla" w:hAnsi="Sakkal Majalla" w:cs="Sakkal Majalla"/>
                <w:sz w:val="26"/>
                <w:szCs w:val="26"/>
              </w:rPr>
              <w:t>Others:</w:t>
            </w:r>
          </w:p>
        </w:tc>
        <w:tc>
          <w:tcPr>
            <w:tcW w:w="5368" w:type="dxa"/>
            <w:gridSpan w:val="2"/>
            <w:vAlign w:val="center"/>
          </w:tcPr>
          <w:p w14:paraId="38028E70" w14:textId="2CB4A2C2" w:rsidR="00394F49" w:rsidRPr="00503F04" w:rsidRDefault="00730F7D" w:rsidP="00730F7D">
            <w:pPr>
              <w:bidi/>
              <w:ind w:left="704"/>
              <w:jc w:val="left"/>
              <w:rPr>
                <w:rFonts w:ascii="Sakkal Majalla" w:hAnsi="Sakkal Majalla" w:cs="Sakkal Majalla"/>
                <w:noProof/>
                <w:color w:val="000000"/>
                <w:sz w:val="26"/>
                <w:szCs w:val="26"/>
              </w:rPr>
            </w:pPr>
            <w:r w:rsidRPr="00503F04">
              <w:rPr>
                <w:rFonts w:ascii="Sakkal Majalla" w:hAnsi="Sakkal Majalla" w:cs="Sakkal Majalla"/>
                <w:noProof/>
                <w:color w:val="00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E4DFF41" wp14:editId="627EC48E">
                      <wp:simplePos x="0" y="0"/>
                      <wp:positionH relativeFrom="column">
                        <wp:posOffset>2966085</wp:posOffset>
                      </wp:positionH>
                      <wp:positionV relativeFrom="paragraph">
                        <wp:posOffset>-564515</wp:posOffset>
                      </wp:positionV>
                      <wp:extent cx="245110" cy="219075"/>
                      <wp:effectExtent l="0" t="0" r="21590" b="28575"/>
                      <wp:wrapNone/>
                      <wp:docPr id="56" name="Rectangle: Rounded Corner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110" cy="2190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A3F6C5" id="Rectangle: Rounded Corners 9" o:spid="_x0000_s1026" style="position:absolute;margin-left:233.55pt;margin-top:-44.45pt;width:19.3pt;height:17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" fillcolor="white [3201]" strokecolor="#8e9aa0 [3209]" strokeweight="2pt"/>
                  </w:pict>
                </mc:Fallback>
              </mc:AlternateContent>
            </w:r>
            <w:r w:rsidRPr="00503F04">
              <w:rPr>
                <w:rFonts w:ascii="Sakkal Majalla" w:hAnsi="Sakkal Majalla" w:cs="Sakkal Majalla"/>
                <w:noProof/>
                <w:color w:val="000000"/>
                <w:sz w:val="26"/>
                <w:szCs w:val="26"/>
                <w:rtl/>
              </w:rPr>
              <w:t>غير ذلك:</w:t>
            </w:r>
          </w:p>
        </w:tc>
      </w:tr>
      <w:tr w:rsidR="00394F49" w:rsidRPr="00503F04" w14:paraId="20B70DE6" w14:textId="77777777" w:rsidTr="00B44138">
        <w:trPr>
          <w:trHeight w:val="20"/>
          <w:jc w:val="center"/>
        </w:trPr>
        <w:tc>
          <w:tcPr>
            <w:tcW w:w="5966" w:type="dxa"/>
          </w:tcPr>
          <w:p w14:paraId="3C0E24EE" w14:textId="2E7E2A87" w:rsidR="00394F49" w:rsidRPr="00503F04" w:rsidRDefault="00730F7D" w:rsidP="00962CAB">
            <w:pPr>
              <w:ind w:left="695"/>
              <w:jc w:val="both"/>
              <w:rPr>
                <w:rFonts w:ascii="Sakkal Majalla" w:hAnsi="Sakkal Majalla" w:cs="Sakkal Majalla"/>
                <w:sz w:val="26"/>
                <w:szCs w:val="26"/>
              </w:rPr>
            </w:pPr>
            <w:r w:rsidRPr="00503F04">
              <w:rPr>
                <w:rFonts w:ascii="Sakkal Majalla" w:hAnsi="Sakkal Majalla" w:cs="Sakkal Majalla"/>
                <w:noProof/>
                <w:color w:val="00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A29FD1A" wp14:editId="34475B1F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-312475</wp:posOffset>
                      </wp:positionV>
                      <wp:extent cx="245110" cy="219075"/>
                      <wp:effectExtent l="0" t="0" r="21590" b="28575"/>
                      <wp:wrapNone/>
                      <wp:docPr id="62" name="Rectangle: Rounded Corner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110" cy="2190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94EB0D8" id="Rectangle: Rounded Corners 10" o:spid="_x0000_s1026" style="position:absolute;margin-left:-.3pt;margin-top:-24.6pt;width:19.3pt;height:17.2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" fillcolor="white [3201]" strokecolor="#8e9aa0 [3209]" strokeweight="2pt"/>
                  </w:pict>
                </mc:Fallback>
              </mc:AlternateContent>
            </w:r>
            <w:r w:rsidR="002B7648" w:rsidRPr="00503F04">
              <w:rPr>
                <w:rFonts w:ascii="Sakkal Majalla" w:hAnsi="Sakkal Majalla" w:cs="Sakkal Majalla"/>
                <w:sz w:val="26"/>
                <w:szCs w:val="26"/>
              </w:rPr>
              <w:t>__________________________________________________________</w:t>
            </w:r>
          </w:p>
        </w:tc>
        <w:tc>
          <w:tcPr>
            <w:tcW w:w="5368" w:type="dxa"/>
            <w:gridSpan w:val="2"/>
          </w:tcPr>
          <w:p w14:paraId="05AB8918" w14:textId="54766E88" w:rsidR="002B7648" w:rsidRPr="00503F04" w:rsidRDefault="00730F7D" w:rsidP="002B7648">
            <w:pPr>
              <w:bidi/>
              <w:ind w:left="704"/>
              <w:jc w:val="lowKashida"/>
              <w:rPr>
                <w:rFonts w:ascii="Sakkal Majalla" w:hAnsi="Sakkal Majalla" w:cs="Sakkal Majalla"/>
                <w:noProof/>
                <w:color w:val="000000"/>
                <w:sz w:val="26"/>
                <w:szCs w:val="26"/>
              </w:rPr>
            </w:pPr>
            <w:r w:rsidRPr="00503F04">
              <w:rPr>
                <w:rFonts w:ascii="Sakkal Majalla" w:hAnsi="Sakkal Majalla" w:cs="Sakkal Majalla"/>
                <w:noProof/>
                <w:color w:val="00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FD2075C" wp14:editId="307F7E71">
                      <wp:simplePos x="0" y="0"/>
                      <wp:positionH relativeFrom="column">
                        <wp:posOffset>2966389</wp:posOffset>
                      </wp:positionH>
                      <wp:positionV relativeFrom="paragraph">
                        <wp:posOffset>-311979</wp:posOffset>
                      </wp:positionV>
                      <wp:extent cx="245110" cy="219075"/>
                      <wp:effectExtent l="0" t="0" r="21590" b="28575"/>
                      <wp:wrapNone/>
                      <wp:docPr id="57" name="Rectangle: Rounded Corners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110" cy="2190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80EEC6D" id="Rectangle: Rounded Corners 11" o:spid="_x0000_s1026" style="position:absolute;margin-left:233.55pt;margin-top:-24.55pt;width:19.3pt;height:17.2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" fillcolor="white [3201]" strokecolor="#8e9aa0 [3209]" strokeweight="2pt"/>
                  </w:pict>
                </mc:Fallback>
              </mc:AlternateContent>
            </w:r>
            <w:r w:rsidR="002B7648" w:rsidRPr="00503F04">
              <w:rPr>
                <w:rFonts w:ascii="Sakkal Majalla" w:hAnsi="Sakkal Majalla" w:cs="Sakkal Majalla"/>
                <w:noProof/>
                <w:color w:val="000000"/>
                <w:sz w:val="26"/>
                <w:szCs w:val="26"/>
              </w:rPr>
              <w:t>___________________________________________________</w:t>
            </w:r>
          </w:p>
        </w:tc>
      </w:tr>
      <w:tr w:rsidR="002B7648" w:rsidRPr="00503F04" w14:paraId="56C35466" w14:textId="77777777" w:rsidTr="00B44138">
        <w:trPr>
          <w:trHeight w:val="20"/>
          <w:jc w:val="center"/>
        </w:trPr>
        <w:tc>
          <w:tcPr>
            <w:tcW w:w="5966" w:type="dxa"/>
          </w:tcPr>
          <w:p w14:paraId="36123372" w14:textId="77777777" w:rsidR="002B7648" w:rsidRPr="00503F04" w:rsidRDefault="002B7648" w:rsidP="00796568">
            <w:pPr>
              <w:jc w:val="both"/>
              <w:rPr>
                <w:rFonts w:ascii="Sakkal Majalla" w:hAnsi="Sakkal Majalla" w:cs="Sakkal Majalla"/>
                <w:b/>
                <w:bCs/>
                <w:i/>
                <w:iCs/>
                <w:color w:val="2D3A46" w:themeColor="text1" w:themeTint="E6"/>
                <w:sz w:val="26"/>
                <w:szCs w:val="26"/>
              </w:rPr>
            </w:pPr>
          </w:p>
        </w:tc>
        <w:tc>
          <w:tcPr>
            <w:tcW w:w="5368" w:type="dxa"/>
            <w:gridSpan w:val="2"/>
          </w:tcPr>
          <w:p w14:paraId="734C7221" w14:textId="77777777" w:rsidR="002B7648" w:rsidRPr="00503F04" w:rsidRDefault="002B7648" w:rsidP="00796568">
            <w:pPr>
              <w:bidi/>
              <w:jc w:val="lowKashida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2B7648" w:rsidRPr="00503F04" w14:paraId="6B57FD92" w14:textId="77777777" w:rsidTr="00B44138">
        <w:trPr>
          <w:trHeight w:val="20"/>
          <w:jc w:val="center"/>
        </w:trPr>
        <w:tc>
          <w:tcPr>
            <w:tcW w:w="5966" w:type="dxa"/>
          </w:tcPr>
          <w:p w14:paraId="12AAFC68" w14:textId="77777777" w:rsidR="002B7648" w:rsidRDefault="002B7648" w:rsidP="00796568">
            <w:pPr>
              <w:jc w:val="both"/>
              <w:rPr>
                <w:rFonts w:ascii="Sakkal Majalla" w:hAnsi="Sakkal Majalla" w:cs="Sakkal Majalla"/>
                <w:b/>
                <w:bCs/>
                <w:i/>
                <w:iCs/>
                <w:color w:val="2D3A46" w:themeColor="text1" w:themeTint="E6"/>
                <w:sz w:val="26"/>
                <w:szCs w:val="26"/>
              </w:rPr>
            </w:pPr>
          </w:p>
          <w:p w14:paraId="0EB5DFB4" w14:textId="77777777" w:rsidR="00424C00" w:rsidRDefault="00424C00" w:rsidP="00796568">
            <w:pPr>
              <w:jc w:val="both"/>
              <w:rPr>
                <w:rFonts w:ascii="Sakkal Majalla" w:hAnsi="Sakkal Majalla" w:cs="Sakkal Majalla"/>
                <w:b/>
                <w:bCs/>
                <w:i/>
                <w:iCs/>
                <w:color w:val="2D3A46" w:themeColor="text1" w:themeTint="E6"/>
                <w:sz w:val="26"/>
                <w:szCs w:val="26"/>
              </w:rPr>
            </w:pPr>
          </w:p>
          <w:p w14:paraId="127A07B3" w14:textId="77777777" w:rsidR="00424C00" w:rsidRDefault="00424C00" w:rsidP="00796568">
            <w:pPr>
              <w:jc w:val="both"/>
              <w:rPr>
                <w:rFonts w:ascii="Sakkal Majalla" w:hAnsi="Sakkal Majalla" w:cs="Sakkal Majalla"/>
                <w:b/>
                <w:bCs/>
                <w:i/>
                <w:iCs/>
                <w:color w:val="2D3A46" w:themeColor="text1" w:themeTint="E6"/>
                <w:sz w:val="26"/>
                <w:szCs w:val="26"/>
              </w:rPr>
            </w:pPr>
          </w:p>
          <w:p w14:paraId="28B64F66" w14:textId="77777777" w:rsidR="00424C00" w:rsidRDefault="00424C00" w:rsidP="00796568">
            <w:pPr>
              <w:jc w:val="both"/>
              <w:rPr>
                <w:rFonts w:ascii="Sakkal Majalla" w:hAnsi="Sakkal Majalla" w:cs="Sakkal Majalla"/>
                <w:b/>
                <w:bCs/>
                <w:i/>
                <w:iCs/>
                <w:color w:val="2D3A46" w:themeColor="text1" w:themeTint="E6"/>
                <w:sz w:val="26"/>
                <w:szCs w:val="26"/>
              </w:rPr>
            </w:pPr>
          </w:p>
          <w:p w14:paraId="1F5B215A" w14:textId="77777777" w:rsidR="00424C00" w:rsidRDefault="00424C00" w:rsidP="00796568">
            <w:pPr>
              <w:jc w:val="both"/>
              <w:rPr>
                <w:rFonts w:ascii="Sakkal Majalla" w:hAnsi="Sakkal Majalla" w:cs="Sakkal Majalla"/>
                <w:b/>
                <w:bCs/>
                <w:i/>
                <w:iCs/>
                <w:color w:val="2D3A46" w:themeColor="text1" w:themeTint="E6"/>
                <w:sz w:val="26"/>
                <w:szCs w:val="26"/>
              </w:rPr>
            </w:pPr>
          </w:p>
          <w:p w14:paraId="5E69A295" w14:textId="77777777" w:rsidR="00424C00" w:rsidRDefault="00424C00" w:rsidP="00796568">
            <w:pPr>
              <w:jc w:val="both"/>
              <w:rPr>
                <w:rFonts w:ascii="Sakkal Majalla" w:hAnsi="Sakkal Majalla" w:cs="Sakkal Majalla"/>
                <w:b/>
                <w:bCs/>
                <w:i/>
                <w:iCs/>
                <w:color w:val="2D3A46" w:themeColor="text1" w:themeTint="E6"/>
                <w:sz w:val="26"/>
                <w:szCs w:val="26"/>
              </w:rPr>
            </w:pPr>
          </w:p>
          <w:p w14:paraId="385D912F" w14:textId="77777777" w:rsidR="00424C00" w:rsidRPr="00503F04" w:rsidRDefault="00424C00" w:rsidP="00796568">
            <w:pPr>
              <w:jc w:val="both"/>
              <w:rPr>
                <w:rFonts w:ascii="Sakkal Majalla" w:hAnsi="Sakkal Majalla" w:cs="Sakkal Majalla"/>
                <w:b/>
                <w:bCs/>
                <w:i/>
                <w:iCs/>
                <w:color w:val="2D3A46" w:themeColor="text1" w:themeTint="E6"/>
                <w:sz w:val="26"/>
                <w:szCs w:val="26"/>
              </w:rPr>
            </w:pPr>
          </w:p>
        </w:tc>
        <w:tc>
          <w:tcPr>
            <w:tcW w:w="5368" w:type="dxa"/>
            <w:gridSpan w:val="2"/>
          </w:tcPr>
          <w:p w14:paraId="78979C66" w14:textId="77777777" w:rsidR="002B7648" w:rsidRPr="00503F04" w:rsidRDefault="002B7648" w:rsidP="00796568">
            <w:pPr>
              <w:bidi/>
              <w:jc w:val="lowKashida"/>
              <w:rPr>
                <w:rFonts w:ascii="Sakkal Majalla" w:hAnsi="Sakkal Majalla" w:cs="Sakkal Majalla"/>
                <w:b/>
                <w:bCs/>
                <w:i/>
                <w:iCs/>
                <w:color w:val="2D3A46" w:themeColor="text1" w:themeTint="E6"/>
                <w:sz w:val="26"/>
                <w:szCs w:val="26"/>
                <w:rtl/>
                <w:lang w:bidi="ar-EG"/>
              </w:rPr>
            </w:pPr>
          </w:p>
        </w:tc>
      </w:tr>
      <w:tr w:rsidR="00796568" w:rsidRPr="00503F04" w14:paraId="5ABF6D13" w14:textId="77777777" w:rsidTr="00B44138">
        <w:trPr>
          <w:trHeight w:val="20"/>
          <w:jc w:val="center"/>
        </w:trPr>
        <w:tc>
          <w:tcPr>
            <w:tcW w:w="5966" w:type="dxa"/>
          </w:tcPr>
          <w:p w14:paraId="73182B36" w14:textId="4354956F" w:rsidR="00796568" w:rsidRPr="00503F04" w:rsidRDefault="00796568" w:rsidP="00796568">
            <w:pPr>
              <w:jc w:val="both"/>
              <w:rPr>
                <w:rFonts w:ascii="Sakkal Majalla" w:hAnsi="Sakkal Majalla" w:cs="Sakkal Majalla"/>
                <w:sz w:val="26"/>
                <w:szCs w:val="26"/>
              </w:rPr>
            </w:pPr>
            <w:r w:rsidRPr="00503F04">
              <w:rPr>
                <w:rFonts w:ascii="Sakkal Majalla" w:hAnsi="Sakkal Majalla" w:cs="Sakkal Majalla"/>
                <w:b/>
                <w:bCs/>
                <w:i/>
                <w:iCs/>
                <w:color w:val="2D3A46" w:themeColor="text1" w:themeTint="E6"/>
                <w:sz w:val="26"/>
                <w:szCs w:val="26"/>
              </w:rPr>
              <w:t>Personal Relation Disclosure Template</w:t>
            </w:r>
          </w:p>
        </w:tc>
        <w:tc>
          <w:tcPr>
            <w:tcW w:w="5368" w:type="dxa"/>
            <w:gridSpan w:val="2"/>
          </w:tcPr>
          <w:p w14:paraId="013EA152" w14:textId="1EF5893C" w:rsidR="00796568" w:rsidRPr="00503F04" w:rsidRDefault="00796568" w:rsidP="00796568">
            <w:pPr>
              <w:bidi/>
              <w:jc w:val="lowKashida"/>
              <w:rPr>
                <w:rFonts w:ascii="Sakkal Majalla" w:hAnsi="Sakkal Majalla" w:cs="Sakkal Majalla"/>
                <w:sz w:val="26"/>
                <w:szCs w:val="26"/>
                <w:lang w:bidi="ar-EG"/>
              </w:rPr>
            </w:pPr>
            <w:r w:rsidRPr="00503F04">
              <w:rPr>
                <w:rFonts w:ascii="Sakkal Majalla" w:hAnsi="Sakkal Majalla" w:cs="Sakkal Majalla"/>
                <w:b/>
                <w:bCs/>
                <w:i/>
                <w:iCs/>
                <w:color w:val="2D3A46" w:themeColor="text1" w:themeTint="E6"/>
                <w:sz w:val="26"/>
                <w:szCs w:val="26"/>
                <w:rtl/>
                <w:lang w:bidi="ar-EG"/>
              </w:rPr>
              <w:t>نموذج الإفصاح عن العلاقات الشخصية</w:t>
            </w:r>
          </w:p>
        </w:tc>
      </w:tr>
      <w:tr w:rsidR="00796568" w:rsidRPr="00503F04" w14:paraId="6B7CD93A" w14:textId="77777777" w:rsidTr="00B44138">
        <w:trPr>
          <w:trHeight w:val="20"/>
          <w:jc w:val="center"/>
        </w:trPr>
        <w:tc>
          <w:tcPr>
            <w:tcW w:w="11334" w:type="dxa"/>
            <w:gridSpan w:val="3"/>
          </w:tcPr>
          <w:p w14:paraId="64DF7448" w14:textId="4BE2D6A0" w:rsidR="00796568" w:rsidRPr="00503F04" w:rsidRDefault="00796568" w:rsidP="00796568">
            <w:pPr>
              <w:bidi/>
              <w:jc w:val="lowKashida"/>
              <w:rPr>
                <w:rFonts w:ascii="Sakkal Majalla" w:hAnsi="Sakkal Majalla" w:cs="Sakkal Majalla"/>
                <w:sz w:val="26"/>
                <w:szCs w:val="26"/>
                <w:lang w:bidi="ar-EG"/>
              </w:rPr>
            </w:pPr>
          </w:p>
        </w:tc>
      </w:tr>
      <w:tr w:rsidR="002B7648" w:rsidRPr="009E2147" w14:paraId="2E8D100D" w14:textId="77777777" w:rsidTr="00B44138">
        <w:trPr>
          <w:trHeight w:val="20"/>
          <w:jc w:val="center"/>
        </w:trPr>
        <w:tc>
          <w:tcPr>
            <w:tcW w:w="6027" w:type="dxa"/>
            <w:gridSpan w:val="2"/>
          </w:tcPr>
          <w:p w14:paraId="071D6732" w14:textId="6CDFAC0E" w:rsidR="002B7648" w:rsidRPr="00503F04" w:rsidRDefault="002B7648" w:rsidP="002B7648">
            <w:pPr>
              <w:jc w:val="both"/>
              <w:rPr>
                <w:rFonts w:ascii="Sakkal Majalla" w:hAnsi="Sakkal Majalla" w:cs="Sakkal Majalla"/>
                <w:sz w:val="26"/>
                <w:szCs w:val="26"/>
              </w:rPr>
            </w:pPr>
            <w:r w:rsidRPr="00503F04">
              <w:rPr>
                <w:rFonts w:ascii="Sakkal Majalla" w:hAnsi="Sakkal Majalla" w:cs="Sakkal Majalla"/>
                <w:sz w:val="26"/>
                <w:szCs w:val="26"/>
              </w:rPr>
              <w:t xml:space="preserve">I hereby confirm on behalf of the ‘’Company’’ that the disclosure made above is complete and correct to the best of my information and belief. I shall not be participating in the discussion and decision making of this matter. I agree that if I become aware of any information that might indicate that this disclosure is inaccurate or that I have not complied with the Conflict of Interest and Disclosure Policy, I will notify </w:t>
            </w:r>
            <w:r w:rsidR="001067D2">
              <w:rPr>
                <w:rFonts w:ascii="Sakkal Majalla" w:hAnsi="Sakkal Majalla" w:cs="Sakkal Majalla"/>
                <w:sz w:val="26"/>
                <w:szCs w:val="26"/>
              </w:rPr>
              <w:t>SBF</w:t>
            </w:r>
            <w:r w:rsidRPr="00503F04">
              <w:rPr>
                <w:rFonts w:ascii="Sakkal Majalla" w:hAnsi="Sakkal Majalla" w:cs="Sakkal Majalla"/>
                <w:sz w:val="26"/>
                <w:szCs w:val="26"/>
              </w:rPr>
              <w:t xml:space="preserve"> immediately.</w:t>
            </w:r>
          </w:p>
        </w:tc>
        <w:tc>
          <w:tcPr>
            <w:tcW w:w="5307" w:type="dxa"/>
          </w:tcPr>
          <w:p w14:paraId="24C18160" w14:textId="240D5031" w:rsidR="002B7648" w:rsidRPr="009E2147" w:rsidRDefault="002B7648" w:rsidP="002B7648">
            <w:pPr>
              <w:bidi/>
              <w:jc w:val="lowKashida"/>
              <w:rPr>
                <w:rFonts w:ascii="Sakkal Majalla" w:hAnsi="Sakkal Majalla" w:cs="Sakkal Majalla"/>
                <w:sz w:val="26"/>
                <w:szCs w:val="26"/>
              </w:rPr>
            </w:pP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أقر بهذا نيابة عن </w:t>
            </w:r>
            <w:r w:rsidR="00620740">
              <w:rPr>
                <w:rFonts w:ascii="Sakkal Majalla" w:hAnsi="Sakkal Majalla" w:cs="Sakkal Majalla"/>
                <w:sz w:val="26"/>
                <w:szCs w:val="26"/>
                <w:rtl/>
              </w:rPr>
              <w:t>المورد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بموجب هذا الافصاح أن كل </w:t>
            </w:r>
            <w:proofErr w:type="spellStart"/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>ماتم</w:t>
            </w:r>
            <w:proofErr w:type="spellEnd"/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تقديمه أعلاه هو كامل وصحيح وفقًا لمعلوماتي </w:t>
            </w:r>
            <w:r w:rsidR="00AB62AF" w:rsidRPr="00503F04">
              <w:rPr>
                <w:rFonts w:ascii="Sakkal Majalla" w:hAnsi="Sakkal Majalla" w:cs="Sakkal Majalla" w:hint="cs"/>
                <w:sz w:val="26"/>
                <w:szCs w:val="26"/>
                <w:rtl/>
              </w:rPr>
              <w:t>ومعرفتي. ولن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أشارك في المناقشة </w:t>
            </w:r>
            <w:proofErr w:type="spellStart"/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>أواتخاذ</w:t>
            </w:r>
            <w:proofErr w:type="spellEnd"/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القرار في هذا الشأن. كما أقر</w:t>
            </w:r>
            <w:r w:rsidR="00554C7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بأنه في حال علمي بأي معلومات قد تشير إلى أن هذا الافصاح غير دقيق أو أنني لم ألتزم </w:t>
            </w:r>
            <w:r w:rsidR="00554C7C">
              <w:rPr>
                <w:rFonts w:ascii="Sakkal Majalla" w:hAnsi="Sakkal Majalla" w:cs="Sakkal Majalla" w:hint="cs"/>
                <w:sz w:val="26"/>
                <w:szCs w:val="26"/>
                <w:rtl/>
              </w:rPr>
              <w:t>بتعهد الإفصاح عن تعارض المصالح</w:t>
            </w:r>
            <w:r w:rsidR="00554C7C"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503F0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تعارض المصالح والإفصاح، فسأقوم على الفور بإشعار </w:t>
            </w:r>
            <w:r w:rsidR="000A6393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المؤسسة</w:t>
            </w:r>
            <w:r w:rsidRPr="00503F04">
              <w:rPr>
                <w:rFonts w:ascii="Sakkal Majalla" w:hAnsi="Sakkal Majalla" w:cs="Sakkal Majalla"/>
                <w:sz w:val="26"/>
                <w:szCs w:val="26"/>
              </w:rPr>
              <w:t>.</w:t>
            </w:r>
          </w:p>
        </w:tc>
      </w:tr>
      <w:tr w:rsidR="002B7648" w:rsidRPr="009E2147" w14:paraId="2451C283" w14:textId="77777777" w:rsidTr="00B44138">
        <w:trPr>
          <w:trHeight w:val="20"/>
          <w:jc w:val="center"/>
        </w:trPr>
        <w:tc>
          <w:tcPr>
            <w:tcW w:w="6027" w:type="dxa"/>
            <w:gridSpan w:val="2"/>
          </w:tcPr>
          <w:p w14:paraId="343CDABC" w14:textId="77777777" w:rsidR="002B7648" w:rsidRPr="009E2147" w:rsidRDefault="002B7648" w:rsidP="00796568">
            <w:pPr>
              <w:rPr>
                <w:rFonts w:ascii="Sakkal Majalla" w:hAnsi="Sakkal Majalla" w:cs="Sakkal Majalla"/>
                <w:sz w:val="26"/>
                <w:szCs w:val="26"/>
              </w:rPr>
            </w:pPr>
          </w:p>
        </w:tc>
        <w:tc>
          <w:tcPr>
            <w:tcW w:w="5307" w:type="dxa"/>
          </w:tcPr>
          <w:p w14:paraId="1DA02901" w14:textId="77777777" w:rsidR="002B7648" w:rsidRPr="009E2147" w:rsidRDefault="002B7648" w:rsidP="00796568">
            <w:pPr>
              <w:rPr>
                <w:rFonts w:ascii="Sakkal Majalla" w:hAnsi="Sakkal Majalla" w:cs="Sakkal Majalla"/>
                <w:sz w:val="26"/>
                <w:szCs w:val="26"/>
              </w:rPr>
            </w:pPr>
          </w:p>
        </w:tc>
      </w:tr>
      <w:tr w:rsidR="00394F49" w:rsidRPr="009E2147" w14:paraId="0580B113" w14:textId="77777777" w:rsidTr="00B44138">
        <w:trPr>
          <w:trHeight w:val="20"/>
          <w:jc w:val="center"/>
        </w:trPr>
        <w:tc>
          <w:tcPr>
            <w:tcW w:w="11334" w:type="dxa"/>
            <w:gridSpan w:val="3"/>
          </w:tcPr>
          <w:p w14:paraId="253536B6" w14:textId="77777777" w:rsidR="00394F49" w:rsidRPr="009E2147" w:rsidRDefault="00394F49" w:rsidP="00962CAB">
            <w:pPr>
              <w:bidi/>
              <w:jc w:val="lowKashida"/>
              <w:rPr>
                <w:rFonts w:ascii="Sakkal Majalla" w:hAnsi="Sakkal Majalla" w:cs="Sakkal Majalla"/>
                <w:sz w:val="26"/>
                <w:szCs w:val="26"/>
                <w:lang w:bidi="ar-EG"/>
              </w:rPr>
            </w:pPr>
          </w:p>
        </w:tc>
      </w:tr>
      <w:tr w:rsidR="00962CAB" w:rsidRPr="009E2147" w14:paraId="2DDCC8EA" w14:textId="77777777" w:rsidTr="00B44138">
        <w:trPr>
          <w:trHeight w:val="20"/>
          <w:jc w:val="center"/>
        </w:trPr>
        <w:tc>
          <w:tcPr>
            <w:tcW w:w="5966" w:type="dxa"/>
          </w:tcPr>
          <w:p w14:paraId="5BC17682" w14:textId="73D2B274" w:rsidR="00962CAB" w:rsidRPr="009E2147" w:rsidRDefault="00962CAB" w:rsidP="00962CAB">
            <w:pPr>
              <w:jc w:val="both"/>
              <w:rPr>
                <w:rFonts w:ascii="Sakkal Majalla" w:hAnsi="Sakkal Majalla" w:cs="Sakkal Majalla"/>
                <w:sz w:val="26"/>
                <w:szCs w:val="26"/>
              </w:rPr>
            </w:pPr>
          </w:p>
        </w:tc>
        <w:tc>
          <w:tcPr>
            <w:tcW w:w="5368" w:type="dxa"/>
            <w:gridSpan w:val="2"/>
          </w:tcPr>
          <w:p w14:paraId="27EC4340" w14:textId="77777777" w:rsidR="00962CAB" w:rsidRPr="009E2147" w:rsidRDefault="00962CAB" w:rsidP="00962CAB">
            <w:pPr>
              <w:bidi/>
              <w:jc w:val="lowKashida"/>
              <w:rPr>
                <w:rFonts w:ascii="Sakkal Majalla" w:hAnsi="Sakkal Majalla" w:cs="Sakkal Majalla"/>
                <w:sz w:val="26"/>
                <w:szCs w:val="26"/>
                <w:lang w:bidi="ar-EG"/>
              </w:rPr>
            </w:pPr>
          </w:p>
        </w:tc>
      </w:tr>
      <w:tr w:rsidR="00962CAB" w:rsidRPr="009E2147" w14:paraId="5B0B8E47" w14:textId="77777777" w:rsidTr="00B44138">
        <w:trPr>
          <w:trHeight w:val="20"/>
          <w:jc w:val="center"/>
        </w:trPr>
        <w:tc>
          <w:tcPr>
            <w:tcW w:w="5966" w:type="dxa"/>
          </w:tcPr>
          <w:p w14:paraId="0A148A9C" w14:textId="4BC97348" w:rsidR="00962CAB" w:rsidRPr="009E2147" w:rsidRDefault="00B73F15" w:rsidP="00962CAB">
            <w:pPr>
              <w:jc w:val="both"/>
              <w:rPr>
                <w:rFonts w:ascii="Sakkal Majalla" w:hAnsi="Sakkal Majalla" w:cs="Sakkal Majalla"/>
                <w:sz w:val="26"/>
                <w:szCs w:val="26"/>
              </w:rPr>
            </w:pPr>
            <w:r w:rsidRPr="009E2147">
              <w:rPr>
                <w:rFonts w:ascii="Sakkal Majalla" w:hAnsi="Sakkal Majalla" w:cs="Sakkal Majalla"/>
                <w:sz w:val="26"/>
                <w:szCs w:val="26"/>
                <w:vertAlign w:val="superscript"/>
              </w:rPr>
              <w:t xml:space="preserve">1 </w:t>
            </w:r>
            <w:r w:rsidR="002B7648" w:rsidRPr="009E2147">
              <w:rPr>
                <w:rFonts w:ascii="Sakkal Majalla" w:hAnsi="Sakkal Majalla" w:cs="Sakkal Majalla"/>
                <w:sz w:val="26"/>
                <w:szCs w:val="26"/>
              </w:rPr>
              <w:t>Affiliated refers to the following: close personal relationships, any corporation, business or non-profit organization of which you are serve as staff, officer, board member, shareholder, participate in management or are employed by; any trust or other estate in which you have a substantial interest or as to which you serve as a trustee or in a similar capacity.</w:t>
            </w:r>
          </w:p>
        </w:tc>
        <w:tc>
          <w:tcPr>
            <w:tcW w:w="5368" w:type="dxa"/>
            <w:gridSpan w:val="2"/>
          </w:tcPr>
          <w:p w14:paraId="51162EBB" w14:textId="79DE64A7" w:rsidR="00962CAB" w:rsidRPr="009E2147" w:rsidRDefault="00B73F15" w:rsidP="00962CAB">
            <w:pPr>
              <w:bidi/>
              <w:jc w:val="lowKashida"/>
              <w:rPr>
                <w:rFonts w:ascii="Sakkal Majalla" w:hAnsi="Sakkal Majalla" w:cs="Sakkal Majalla"/>
                <w:sz w:val="26"/>
                <w:szCs w:val="26"/>
              </w:rPr>
            </w:pPr>
            <w:r w:rsidRPr="009E2147">
              <w:rPr>
                <w:rFonts w:ascii="Sakkal Majalla" w:hAnsi="Sakkal Majalla" w:cs="Sakkal Majalla" w:hint="cs"/>
                <w:sz w:val="26"/>
                <w:szCs w:val="26"/>
                <w:vertAlign w:val="superscript"/>
                <w:rtl/>
              </w:rPr>
              <w:t>1</w:t>
            </w:r>
            <w:r w:rsidR="002B7648" w:rsidRPr="009E2147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منتمي يشير إلى ما يلي: علاقات شخصية </w:t>
            </w:r>
            <w:r w:rsidR="00FC43AA" w:rsidRPr="009E2147">
              <w:rPr>
                <w:rFonts w:ascii="Sakkal Majalla" w:hAnsi="Sakkal Majalla" w:cs="Sakkal Majalla" w:hint="cs"/>
                <w:sz w:val="26"/>
                <w:szCs w:val="26"/>
                <w:rtl/>
              </w:rPr>
              <w:t>وثيقة،</w:t>
            </w:r>
            <w:r w:rsidR="002B7648" w:rsidRPr="009E2147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أو شركة ، </w:t>
            </w:r>
            <w:r w:rsidR="007C3C7F" w:rsidRPr="007E463C">
              <w:rPr>
                <w:rFonts w:ascii="Sakkal Majalla" w:hAnsi="Sakkal Majalla" w:cs="Sakkal Majalla"/>
                <w:sz w:val="26"/>
                <w:szCs w:val="26"/>
                <w:rtl/>
              </w:rPr>
              <w:t>أو مؤسسة</w:t>
            </w:r>
            <w:r w:rsidR="002B7648" w:rsidRPr="009E2147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أو منظمة غير ربحية تعمل فيها كموظف ، أو مسؤول ، أو عضو مجلس إدارة ، أو مساهم ، أو تشترك في الإدارة أو تم تعيينك من قِبل ؛ أي ادارة أو جهة أخرى يكون لديك فيها مصلحة كبيرة أو التي تعمل فيها كوصي أو بصفة مماثلة.</w:t>
            </w:r>
          </w:p>
        </w:tc>
      </w:tr>
      <w:tr w:rsidR="009B459E" w:rsidRPr="009E2147" w14:paraId="73B4E2AA" w14:textId="77777777" w:rsidTr="00B44138">
        <w:trPr>
          <w:trHeight w:val="20"/>
          <w:jc w:val="center"/>
        </w:trPr>
        <w:tc>
          <w:tcPr>
            <w:tcW w:w="5966" w:type="dxa"/>
          </w:tcPr>
          <w:p w14:paraId="1ACC8431" w14:textId="1D011F5C" w:rsidR="009B459E" w:rsidRPr="009E2147" w:rsidRDefault="009B459E" w:rsidP="00883877">
            <w:pPr>
              <w:jc w:val="both"/>
              <w:rPr>
                <w:rFonts w:ascii="Sakkal Majalla" w:hAnsi="Sakkal Majalla" w:cs="Sakkal Majalla"/>
                <w:sz w:val="26"/>
                <w:szCs w:val="26"/>
              </w:rPr>
            </w:pPr>
          </w:p>
        </w:tc>
        <w:tc>
          <w:tcPr>
            <w:tcW w:w="5368" w:type="dxa"/>
            <w:gridSpan w:val="2"/>
          </w:tcPr>
          <w:p w14:paraId="32F81E73" w14:textId="2835F053" w:rsidR="009B459E" w:rsidRPr="009E2147" w:rsidRDefault="009B459E" w:rsidP="002B7648">
            <w:pPr>
              <w:bidi/>
              <w:jc w:val="lowKashida"/>
              <w:rPr>
                <w:rFonts w:ascii="Sakkal Majalla" w:hAnsi="Sakkal Majalla" w:cs="Sakkal Majalla"/>
                <w:sz w:val="26"/>
                <w:szCs w:val="26"/>
              </w:rPr>
            </w:pPr>
          </w:p>
        </w:tc>
      </w:tr>
    </w:tbl>
    <w:p w14:paraId="563BB7A1" w14:textId="531DA098" w:rsidR="00C06332" w:rsidRPr="009E2147" w:rsidRDefault="00C06332" w:rsidP="00141884">
      <w:pPr>
        <w:tabs>
          <w:tab w:val="left" w:pos="720"/>
        </w:tabs>
        <w:spacing w:before="100" w:beforeAutospacing="1" w:after="100" w:afterAutospacing="1"/>
        <w:ind w:right="-270"/>
        <w:jc w:val="both"/>
        <w:rPr>
          <w:rFonts w:ascii="Sakkal Majalla" w:hAnsi="Sakkal Majalla" w:cs="Sakkal Majalla"/>
          <w:color w:val="000000"/>
          <w:sz w:val="26"/>
          <w:szCs w:val="26"/>
        </w:rPr>
      </w:pPr>
    </w:p>
    <w:sectPr w:rsidR="00C06332" w:rsidRPr="009E2147" w:rsidSect="00BA51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990" w:bottom="144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CEF747" w14:textId="77777777" w:rsidR="00BA5110" w:rsidRDefault="00BA5110" w:rsidP="00BE00A9">
      <w:pPr>
        <w:spacing w:after="0" w:line="240" w:lineRule="auto"/>
      </w:pPr>
      <w:r>
        <w:separator/>
      </w:r>
    </w:p>
    <w:p w14:paraId="23F140E0" w14:textId="77777777" w:rsidR="00BA5110" w:rsidRDefault="00BA5110"/>
  </w:endnote>
  <w:endnote w:type="continuationSeparator" w:id="0">
    <w:p w14:paraId="72291E0A" w14:textId="77777777" w:rsidR="00BA5110" w:rsidRDefault="00BA5110" w:rsidP="00BE00A9">
      <w:pPr>
        <w:spacing w:after="0" w:line="240" w:lineRule="auto"/>
      </w:pPr>
      <w:r>
        <w:continuationSeparator/>
      </w:r>
    </w:p>
    <w:p w14:paraId="2E725D25" w14:textId="77777777" w:rsidR="00BA5110" w:rsidRDefault="00BA511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altName w:val="Arial"/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3AECE" w14:textId="116EE421" w:rsidR="00620740" w:rsidRDefault="0062074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66326E86" wp14:editId="05024EC1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8890" b="3810"/>
              <wp:wrapSquare wrapText="bothSides"/>
              <wp:docPr id="2080292978" name="Text Box 5" descr="Restricted - Vendor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9DD553" w14:textId="290D85FB" w:rsidR="00620740" w:rsidRPr="00620740" w:rsidRDefault="0062074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0"/>
                              <w:szCs w:val="20"/>
                            </w:rPr>
                          </w:pPr>
                          <w:r w:rsidRPr="00620740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0"/>
                              <w:szCs w:val="20"/>
                            </w:rPr>
                            <w:t>Restricted - Vendor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326E8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Restricted - Vendor" style="position:absolute;left:0;text-align:left;margin-left:0;margin-top:.05pt;width:34.95pt;height:34.95pt;z-index:251662336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B6WA1cFAgAAFwQAAA4AAAAAAAAAAAAA&#10;AAAALgIAAGRycy9lMm9Eb2MueG1sUEsBAi0AFAAGAAgAAAAhAISw0yjWAAAAAwEAAA8AAAAAAAAA&#10;AAAAAAAAXwQAAGRycy9kb3ducmV2LnhtbFBLBQYAAAAABAAEAPMAAABiBQAAAAA=&#10;" filled="f" stroked="f">
              <v:textbox style="mso-fit-shape-to-text:t" inset="0,0,0,0">
                <w:txbxContent>
                  <w:p w14:paraId="139DD553" w14:textId="290D85FB" w:rsidR="00620740" w:rsidRPr="00620740" w:rsidRDefault="00620740">
                    <w:pPr>
                      <w:rPr>
                        <w:rFonts w:ascii="Calibri" w:eastAsia="Calibri" w:hAnsi="Calibri" w:cs="Calibri"/>
                        <w:noProof/>
                        <w:color w:val="0000FF"/>
                        <w:sz w:val="20"/>
                        <w:szCs w:val="20"/>
                      </w:rPr>
                    </w:pPr>
                    <w:r w:rsidRPr="00620740">
                      <w:rPr>
                        <w:rFonts w:ascii="Calibri" w:eastAsia="Calibri" w:hAnsi="Calibri" w:cs="Calibri"/>
                        <w:noProof/>
                        <w:color w:val="0000FF"/>
                        <w:sz w:val="20"/>
                        <w:szCs w:val="20"/>
                      </w:rPr>
                      <w:t>Restricted - Vendor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2DFDD" w14:textId="78F42E09" w:rsidR="00F275B6" w:rsidRPr="00DB09F2" w:rsidRDefault="00620740" w:rsidP="00285F1F">
    <w:pPr>
      <w:tabs>
        <w:tab w:val="center" w:pos="4550"/>
        <w:tab w:val="left" w:pos="5818"/>
      </w:tabs>
      <w:ind w:right="260"/>
      <w:jc w:val="left"/>
      <w:rPr>
        <w:color w:val="2D3A46" w:themeColor="text1" w:themeTint="E6"/>
        <w:sz w:val="24"/>
        <w:szCs w:val="24"/>
      </w:rPr>
    </w:pPr>
    <w:r>
      <w:rPr>
        <w:noProof/>
        <w:color w:val="2D3A46" w:themeColor="text1" w:themeTint="E6"/>
        <w:spacing w:val="60"/>
        <w:sz w:val="24"/>
        <w:szCs w:val="24"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4A970FD9" wp14:editId="72ED61F9">
              <wp:simplePos x="628980" y="9138714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8890" b="3810"/>
              <wp:wrapSquare wrapText="bothSides"/>
              <wp:docPr id="1404488237" name="Text Box 6" descr="Restricted - Vendor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6FA1FA" w14:textId="71A5D466" w:rsidR="00620740" w:rsidRPr="00620740" w:rsidRDefault="0062074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0"/>
                              <w:szCs w:val="20"/>
                            </w:rPr>
                          </w:pPr>
                          <w:r w:rsidRPr="00620740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0"/>
                              <w:szCs w:val="20"/>
                            </w:rPr>
                            <w:t>Restricted - Vendor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970FD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Restricted - Vendor" style="position:absolute;margin-left:0;margin-top:.05pt;width:34.95pt;height:34.95pt;z-index:251663360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Dtj9iYFAgAAFwQAAA4AAAAAAAAAAAAA&#10;AAAALgIAAGRycy9lMm9Eb2MueG1sUEsBAi0AFAAGAAgAAAAhAISw0yjWAAAAAwEAAA8AAAAAAAAA&#10;AAAAAAAAXwQAAGRycy9kb3ducmV2LnhtbFBLBQYAAAAABAAEAPMAAABiBQAAAAA=&#10;" filled="f" stroked="f">
              <v:textbox style="mso-fit-shape-to-text:t" inset="0,0,0,0">
                <w:txbxContent>
                  <w:p w14:paraId="4C6FA1FA" w14:textId="71A5D466" w:rsidR="00620740" w:rsidRPr="00620740" w:rsidRDefault="00620740">
                    <w:pPr>
                      <w:rPr>
                        <w:rFonts w:ascii="Calibri" w:eastAsia="Calibri" w:hAnsi="Calibri" w:cs="Calibri"/>
                        <w:noProof/>
                        <w:color w:val="0000FF"/>
                        <w:sz w:val="20"/>
                        <w:szCs w:val="20"/>
                      </w:rPr>
                    </w:pPr>
                    <w:r w:rsidRPr="00620740">
                      <w:rPr>
                        <w:rFonts w:ascii="Calibri" w:eastAsia="Calibri" w:hAnsi="Calibri" w:cs="Calibri"/>
                        <w:noProof/>
                        <w:color w:val="0000FF"/>
                        <w:sz w:val="20"/>
                        <w:szCs w:val="20"/>
                      </w:rPr>
                      <w:t>Restricted - Vendor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275B6" w:rsidRPr="00DB09F2">
      <w:rPr>
        <w:color w:val="2D3A46" w:themeColor="text1" w:themeTint="E6"/>
        <w:spacing w:val="60"/>
        <w:sz w:val="24"/>
        <w:szCs w:val="24"/>
      </w:rPr>
      <w:t>Page</w:t>
    </w:r>
    <w:r w:rsidR="00F275B6" w:rsidRPr="00DB09F2">
      <w:rPr>
        <w:color w:val="2D3A46" w:themeColor="text1" w:themeTint="E6"/>
        <w:sz w:val="24"/>
        <w:szCs w:val="24"/>
      </w:rPr>
      <w:t xml:space="preserve"> </w:t>
    </w:r>
    <w:r w:rsidR="00F275B6" w:rsidRPr="00DB09F2">
      <w:rPr>
        <w:color w:val="2D3A46" w:themeColor="text1" w:themeTint="E6"/>
        <w:sz w:val="24"/>
        <w:szCs w:val="24"/>
      </w:rPr>
      <w:fldChar w:fldCharType="begin"/>
    </w:r>
    <w:r w:rsidR="00F275B6" w:rsidRPr="00DB09F2">
      <w:rPr>
        <w:color w:val="2D3A46" w:themeColor="text1" w:themeTint="E6"/>
        <w:sz w:val="24"/>
        <w:szCs w:val="24"/>
      </w:rPr>
      <w:instrText xml:space="preserve"> PAGE   \* MERGEFORMAT </w:instrText>
    </w:r>
    <w:r w:rsidR="00F275B6" w:rsidRPr="00DB09F2">
      <w:rPr>
        <w:color w:val="2D3A46" w:themeColor="text1" w:themeTint="E6"/>
        <w:sz w:val="24"/>
        <w:szCs w:val="24"/>
      </w:rPr>
      <w:fldChar w:fldCharType="separate"/>
    </w:r>
    <w:r w:rsidR="004B62D6">
      <w:rPr>
        <w:noProof/>
        <w:color w:val="2D3A46" w:themeColor="text1" w:themeTint="E6"/>
        <w:sz w:val="24"/>
        <w:szCs w:val="24"/>
      </w:rPr>
      <w:t>6</w:t>
    </w:r>
    <w:r w:rsidR="00F275B6" w:rsidRPr="00DB09F2">
      <w:rPr>
        <w:color w:val="2D3A46" w:themeColor="text1" w:themeTint="E6"/>
        <w:sz w:val="24"/>
        <w:szCs w:val="24"/>
      </w:rPr>
      <w:fldChar w:fldCharType="end"/>
    </w:r>
    <w:r w:rsidR="00F275B6" w:rsidRPr="00DB09F2">
      <w:rPr>
        <w:color w:val="2D3A46" w:themeColor="text1" w:themeTint="E6"/>
        <w:sz w:val="24"/>
        <w:szCs w:val="24"/>
      </w:rPr>
      <w:t xml:space="preserve"> | </w:t>
    </w:r>
    <w:r w:rsidR="00F275B6" w:rsidRPr="00DB09F2">
      <w:rPr>
        <w:color w:val="2D3A46" w:themeColor="text1" w:themeTint="E6"/>
        <w:sz w:val="24"/>
        <w:szCs w:val="24"/>
      </w:rPr>
      <w:fldChar w:fldCharType="begin"/>
    </w:r>
    <w:r w:rsidR="00F275B6" w:rsidRPr="00DB09F2">
      <w:rPr>
        <w:color w:val="2D3A46" w:themeColor="text1" w:themeTint="E6"/>
        <w:sz w:val="24"/>
        <w:szCs w:val="24"/>
      </w:rPr>
      <w:instrText xml:space="preserve"> NUMPAGES  \* Arabic  \* MERGEFORMAT </w:instrText>
    </w:r>
    <w:r w:rsidR="00F275B6" w:rsidRPr="00DB09F2">
      <w:rPr>
        <w:color w:val="2D3A46" w:themeColor="text1" w:themeTint="E6"/>
        <w:sz w:val="24"/>
        <w:szCs w:val="24"/>
      </w:rPr>
      <w:fldChar w:fldCharType="separate"/>
    </w:r>
    <w:r w:rsidR="004B62D6">
      <w:rPr>
        <w:noProof/>
        <w:color w:val="2D3A46" w:themeColor="text1" w:themeTint="E6"/>
        <w:sz w:val="24"/>
        <w:szCs w:val="24"/>
      </w:rPr>
      <w:t>35</w:t>
    </w:r>
    <w:r w:rsidR="00F275B6" w:rsidRPr="00DB09F2">
      <w:rPr>
        <w:color w:val="2D3A46" w:themeColor="text1" w:themeTint="E6"/>
        <w:sz w:val="24"/>
        <w:szCs w:val="24"/>
      </w:rPr>
      <w:fldChar w:fldCharType="end"/>
    </w:r>
  </w:p>
  <w:p w14:paraId="33FD0BBD" w14:textId="4EA2A3CD" w:rsidR="00F275B6" w:rsidRPr="00DB09F2" w:rsidRDefault="00F275B6" w:rsidP="00E520FE">
    <w:pPr>
      <w:pStyle w:val="Footer"/>
      <w:bidi/>
      <w:jc w:val="left"/>
      <w:rPr>
        <w:color w:val="2D3A46" w:themeColor="text1" w:themeTint="E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4D5CA" w14:textId="76962A00" w:rsidR="00620740" w:rsidRDefault="0062074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9D641F9" wp14:editId="53FEA8F1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8890" b="3810"/>
              <wp:wrapSquare wrapText="bothSides"/>
              <wp:docPr id="1833412326" name="Text Box 4" descr="Restricted - Vendor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0F15E2" w14:textId="67C72AEF" w:rsidR="00620740" w:rsidRPr="00620740" w:rsidRDefault="0062074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0"/>
                              <w:szCs w:val="20"/>
                            </w:rPr>
                          </w:pPr>
                          <w:r w:rsidRPr="00620740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0"/>
                              <w:szCs w:val="20"/>
                            </w:rPr>
                            <w:t>Restricted - Vendor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D641F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Restricted - Vendor" style="position:absolute;left:0;text-align:left;margin-left:0;margin-top:.05pt;width:34.95pt;height:34.95pt;z-index:251661312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KRbu9kFAgAAFwQAAA4AAAAAAAAAAAAA&#10;AAAALgIAAGRycy9lMm9Eb2MueG1sUEsBAi0AFAAGAAgAAAAhAISw0yjWAAAAAwEAAA8AAAAAAAAA&#10;AAAAAAAAXwQAAGRycy9kb3ducmV2LnhtbFBLBQYAAAAABAAEAPMAAABiBQAAAAA=&#10;" filled="f" stroked="f">
              <v:textbox style="mso-fit-shape-to-text:t" inset="0,0,0,0">
                <w:txbxContent>
                  <w:p w14:paraId="120F15E2" w14:textId="67C72AEF" w:rsidR="00620740" w:rsidRPr="00620740" w:rsidRDefault="00620740">
                    <w:pPr>
                      <w:rPr>
                        <w:rFonts w:ascii="Calibri" w:eastAsia="Calibri" w:hAnsi="Calibri" w:cs="Calibri"/>
                        <w:noProof/>
                        <w:color w:val="0000FF"/>
                        <w:sz w:val="20"/>
                        <w:szCs w:val="20"/>
                      </w:rPr>
                    </w:pPr>
                    <w:r w:rsidRPr="00620740">
                      <w:rPr>
                        <w:rFonts w:ascii="Calibri" w:eastAsia="Calibri" w:hAnsi="Calibri" w:cs="Calibri"/>
                        <w:noProof/>
                        <w:color w:val="0000FF"/>
                        <w:sz w:val="20"/>
                        <w:szCs w:val="20"/>
                      </w:rPr>
                      <w:t>Restricted - Vendor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AAB3D5" w14:textId="77777777" w:rsidR="00BA5110" w:rsidRDefault="00BA5110" w:rsidP="00BE00A9">
      <w:pPr>
        <w:spacing w:after="0" w:line="240" w:lineRule="auto"/>
      </w:pPr>
      <w:r>
        <w:separator/>
      </w:r>
    </w:p>
    <w:p w14:paraId="44C1B0A5" w14:textId="77777777" w:rsidR="00BA5110" w:rsidRDefault="00BA5110"/>
  </w:footnote>
  <w:footnote w:type="continuationSeparator" w:id="0">
    <w:p w14:paraId="56530514" w14:textId="77777777" w:rsidR="00BA5110" w:rsidRDefault="00BA5110" w:rsidP="00BE00A9">
      <w:pPr>
        <w:spacing w:after="0" w:line="240" w:lineRule="auto"/>
      </w:pPr>
      <w:r>
        <w:continuationSeparator/>
      </w:r>
    </w:p>
    <w:p w14:paraId="49F6AE13" w14:textId="77777777" w:rsidR="00BA5110" w:rsidRDefault="00BA511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94B54" w14:textId="369D79A0" w:rsidR="00620740" w:rsidRDefault="0062074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24FC392" wp14:editId="385624DB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8890" b="3810"/>
              <wp:wrapSquare wrapText="bothSides"/>
              <wp:docPr id="254873558" name="Text Box 2" descr="Restricted - Vendor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DB91D4" w14:textId="52762EC8" w:rsidR="00620740" w:rsidRPr="00620740" w:rsidRDefault="0062074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0"/>
                              <w:szCs w:val="20"/>
                            </w:rPr>
                          </w:pPr>
                          <w:r w:rsidRPr="00620740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0"/>
                              <w:szCs w:val="20"/>
                            </w:rPr>
                            <w:t>Restricted - Vendor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4FC39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Restricted - Vendor" style="position:absolute;left:0;text-align:left;margin-left:0;margin-top:.05pt;width:34.95pt;height:34.95pt;z-index:251659264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3GAAIAABA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" filled="f" stroked="f">
              <v:textbox style="mso-fit-shape-to-text:t" inset="0,0,0,0">
                <w:txbxContent>
                  <w:p w14:paraId="10DB91D4" w14:textId="52762EC8" w:rsidR="00620740" w:rsidRPr="00620740" w:rsidRDefault="00620740">
                    <w:pPr>
                      <w:rPr>
                        <w:rFonts w:ascii="Calibri" w:eastAsia="Calibri" w:hAnsi="Calibri" w:cs="Calibri"/>
                        <w:noProof/>
                        <w:color w:val="0000FF"/>
                        <w:sz w:val="20"/>
                        <w:szCs w:val="20"/>
                      </w:rPr>
                    </w:pPr>
                    <w:r w:rsidRPr="00620740">
                      <w:rPr>
                        <w:rFonts w:ascii="Calibri" w:eastAsia="Calibri" w:hAnsi="Calibri" w:cs="Calibri"/>
                        <w:noProof/>
                        <w:color w:val="0000FF"/>
                        <w:sz w:val="20"/>
                        <w:szCs w:val="20"/>
                      </w:rPr>
                      <w:t>Restricted - Vendor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LightShading-Accent11"/>
      <w:bidiVisual/>
      <w:tblW w:w="4989" w:type="pct"/>
      <w:jc w:val="center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6" w:space="0" w:color="auto"/>
        <w:insideV w:val="single" w:sz="6" w:space="0" w:color="auto"/>
      </w:tblBorders>
      <w:tblLook w:val="04A0" w:firstRow="1" w:lastRow="0" w:firstColumn="1" w:lastColumn="0" w:noHBand="0" w:noVBand="1"/>
    </w:tblPr>
    <w:tblGrid>
      <w:gridCol w:w="3726"/>
      <w:gridCol w:w="1176"/>
      <w:gridCol w:w="4246"/>
      <w:gridCol w:w="1069"/>
    </w:tblGrid>
    <w:tr w:rsidR="00341A73" w14:paraId="536F5159" w14:textId="77777777" w:rsidTr="00341A73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380"/>
        <w:jc w:val="center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823" w:type="pct"/>
          <w:vMerge w:val="restart"/>
          <w:tcBorders>
            <w:top w:val="single" w:sz="8" w:space="0" w:color="auto"/>
            <w:left w:val="single" w:sz="8" w:space="0" w:color="auto"/>
            <w:bottom w:val="single" w:sz="6" w:space="0" w:color="auto"/>
          </w:tcBorders>
          <w:shd w:val="clear" w:color="auto" w:fill="FFFFFF" w:themeFill="background1"/>
        </w:tcPr>
        <w:p w14:paraId="4D8B10B5" w14:textId="6E54CB60" w:rsidR="00341A73" w:rsidRDefault="00620740" w:rsidP="00DB09F2">
          <w:pPr>
            <w:bidi/>
            <w:jc w:val="both"/>
            <w:rPr>
              <w:i/>
              <w:noProof/>
              <w:color w:val="4F008C" w:themeColor="text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660288" behindDoc="0" locked="0" layoutInCell="1" allowOverlap="1" wp14:anchorId="460B1E8E" wp14:editId="7DFFE9BF">
                    <wp:simplePos x="4830992" y="470414"/>
                    <wp:positionH relativeFrom="column">
                      <wp:align>center</wp:align>
                    </wp:positionH>
                    <wp:positionV relativeFrom="paragraph">
                      <wp:posOffset>635</wp:posOffset>
                    </wp:positionV>
                    <wp:extent cx="443865" cy="443865"/>
                    <wp:effectExtent l="0" t="0" r="8890" b="3810"/>
                    <wp:wrapSquare wrapText="bothSides"/>
                    <wp:docPr id="854095393" name="Text Box 3" descr="Restricted - Vendor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hd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386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27DCC76" w14:textId="3F19A2AF" w:rsidR="00620740" w:rsidRPr="00620740" w:rsidRDefault="00620740">
                                <w:pPr>
                                  <w:rPr>
                                    <w:rFonts w:ascii="Calibri" w:eastAsia="Calibri" w:hAnsi="Calibri" w:cs="Calibri"/>
                                    <w:noProof/>
                                    <w:color w:val="0000FF"/>
                                    <w:sz w:val="20"/>
                                    <w:szCs w:val="20"/>
                                  </w:rPr>
                                </w:pPr>
                                <w:r w:rsidRPr="00620740">
                                  <w:rPr>
                                    <w:rFonts w:ascii="Calibri" w:eastAsia="Calibri" w:hAnsi="Calibri" w:cs="Calibri"/>
                                    <w:noProof/>
                                    <w:color w:val="0000FF"/>
                                    <w:sz w:val="20"/>
                                    <w:szCs w:val="20"/>
                                  </w:rPr>
                                  <w:t>Restricted - Vendor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60B1E8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7" type="#_x0000_t202" alt="Restricted - Vendor" style="position:absolute;left:0;text-align:left;margin-left:0;margin-top:.05pt;width:34.95pt;height:34.95pt;z-index:251660288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3FAwIAABc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" filled="f" stroked="f">
                    <v:textbox style="mso-fit-shape-to-text:t" inset="0,0,0,0">
                      <w:txbxContent>
                        <w:p w14:paraId="527DCC76" w14:textId="3F19A2AF" w:rsidR="00620740" w:rsidRPr="00620740" w:rsidRDefault="0062074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0"/>
                              <w:szCs w:val="20"/>
                            </w:rPr>
                          </w:pPr>
                          <w:r w:rsidRPr="00620740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0"/>
                              <w:szCs w:val="20"/>
                            </w:rPr>
                            <w:t>Restricted - Vendor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341A73">
            <w:rPr>
              <w:noProof/>
            </w:rPr>
            <w:drawing>
              <wp:inline distT="0" distB="0" distL="0" distR="0" wp14:anchorId="251EC842" wp14:editId="28F55795">
                <wp:extent cx="2228850" cy="563880"/>
                <wp:effectExtent l="0" t="0" r="0" b="7620"/>
                <wp:docPr id="5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28850" cy="5638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6B0CC133" w14:textId="77777777" w:rsidR="00341A73" w:rsidRPr="00B26257" w:rsidRDefault="00341A73" w:rsidP="00DB09F2">
          <w:pPr>
            <w:jc w:val="both"/>
            <w:rPr>
              <w:i/>
              <w:color w:val="4F008C" w:themeColor="text2"/>
            </w:rPr>
          </w:pPr>
        </w:p>
      </w:tc>
      <w:tc>
        <w:tcPr>
          <w:tcW w:w="576" w:type="pct"/>
          <w:tcBorders>
            <w:top w:val="single" w:sz="8" w:space="0" w:color="auto"/>
            <w:bottom w:val="nil"/>
            <w:right w:val="dotted" w:sz="2" w:space="0" w:color="auto"/>
          </w:tcBorders>
          <w:shd w:val="clear" w:color="auto" w:fill="E8EAEC" w:themeFill="accent6" w:themeFillTint="33"/>
          <w:vAlign w:val="center"/>
        </w:tcPr>
        <w:p w14:paraId="635CAC60" w14:textId="77777777" w:rsidR="00341A73" w:rsidRPr="00327A6B" w:rsidRDefault="00341A73" w:rsidP="00DB09F2">
          <w:pPr>
            <w:bidi/>
            <w:jc w:val="righ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i/>
              <w:color w:val="auto"/>
            </w:rPr>
          </w:pPr>
          <w:r>
            <w:rPr>
              <w:i/>
              <w:iCs/>
              <w:color w:val="auto"/>
              <w:rtl/>
              <w:lang w:bidi="ar-EG"/>
            </w:rPr>
            <w:t>اسم المستند</w:t>
          </w:r>
        </w:p>
      </w:tc>
      <w:tc>
        <w:tcPr>
          <w:tcW w:w="2078" w:type="pct"/>
          <w:vMerge w:val="restart"/>
          <w:tcBorders>
            <w:top w:val="single" w:sz="8" w:space="0" w:color="auto"/>
            <w:left w:val="dotted" w:sz="2" w:space="0" w:color="auto"/>
            <w:right w:val="dotted" w:sz="4" w:space="0" w:color="auto"/>
          </w:tcBorders>
          <w:shd w:val="clear" w:color="auto" w:fill="E8EAEC" w:themeFill="accent6" w:themeFillTint="33"/>
          <w:vAlign w:val="center"/>
        </w:tcPr>
        <w:p w14:paraId="754DB99C" w14:textId="77777777" w:rsidR="00341A73" w:rsidRPr="00B26257" w:rsidRDefault="00341A73" w:rsidP="00DB09F2">
          <w:pPr>
            <w:tabs>
              <w:tab w:val="left" w:pos="1216"/>
            </w:tabs>
            <w:bidi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i/>
              <w:color w:val="4F008C" w:themeColor="text2"/>
            </w:rPr>
          </w:pPr>
          <w:r>
            <w:rPr>
              <w:b w:val="0"/>
              <w:bCs w:val="0"/>
              <w:i/>
              <w:iCs/>
              <w:color w:val="auto"/>
              <w:rtl/>
              <w:lang w:bidi="ar-EG"/>
            </w:rPr>
            <w:t xml:space="preserve">سياسة </w:t>
          </w:r>
          <w:r>
            <w:rPr>
              <w:rFonts w:hint="cs"/>
              <w:b w:val="0"/>
              <w:bCs w:val="0"/>
              <w:i/>
              <w:iCs/>
              <w:color w:val="auto"/>
              <w:rtl/>
            </w:rPr>
            <w:t>تعارض المصالح</w:t>
          </w:r>
        </w:p>
        <w:p w14:paraId="41D6949A" w14:textId="77777777" w:rsidR="00341A73" w:rsidRPr="00C428D7" w:rsidRDefault="00341A73" w:rsidP="00DB09F2">
          <w:pPr>
            <w:tabs>
              <w:tab w:val="left" w:pos="1216"/>
            </w:tabs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b w:val="0"/>
              <w:bCs w:val="0"/>
              <w:i/>
              <w:iCs/>
              <w:color w:val="auto"/>
              <w:sz w:val="18"/>
              <w:szCs w:val="18"/>
              <w:lang w:bidi="ar-EG"/>
            </w:rPr>
          </w:pPr>
          <w:r>
            <w:rPr>
              <w:b w:val="0"/>
              <w:bCs w:val="0"/>
              <w:i/>
              <w:iCs/>
              <w:color w:val="auto"/>
              <w:lang w:bidi="ar-EG"/>
            </w:rPr>
            <w:t>Conflict of Interest</w:t>
          </w:r>
          <w:r w:rsidRPr="00C428D7">
            <w:rPr>
              <w:b w:val="0"/>
              <w:bCs w:val="0"/>
              <w:i/>
              <w:iCs/>
              <w:color w:val="auto"/>
              <w:lang w:bidi="ar-EG"/>
            </w:rPr>
            <w:t xml:space="preserve"> Policy</w:t>
          </w:r>
        </w:p>
      </w:tc>
      <w:tc>
        <w:tcPr>
          <w:tcW w:w="524" w:type="pct"/>
          <w:vMerge w:val="restart"/>
          <w:tcBorders>
            <w:top w:val="single" w:sz="8" w:space="0" w:color="auto"/>
            <w:left w:val="dotted" w:sz="4" w:space="0" w:color="auto"/>
            <w:right w:val="single" w:sz="8" w:space="0" w:color="auto"/>
          </w:tcBorders>
          <w:shd w:val="clear" w:color="auto" w:fill="E8EAEC" w:themeFill="accent6" w:themeFillTint="33"/>
          <w:vAlign w:val="center"/>
        </w:tcPr>
        <w:p w14:paraId="600FA665" w14:textId="77777777" w:rsidR="00341A73" w:rsidRPr="00B26257" w:rsidRDefault="00341A73" w:rsidP="00DB09F2">
          <w:pPr>
            <w:tabs>
              <w:tab w:val="left" w:pos="1216"/>
            </w:tabs>
            <w:jc w:val="righ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i/>
              <w:color w:val="4F008C" w:themeColor="text2"/>
              <w:rtl/>
            </w:rPr>
          </w:pPr>
          <w:r>
            <w:rPr>
              <w:i/>
              <w:iCs/>
              <w:color w:val="auto"/>
              <w:lang w:bidi="ar-EG"/>
            </w:rPr>
            <w:t>Title</w:t>
          </w:r>
        </w:p>
      </w:tc>
    </w:tr>
    <w:tr w:rsidR="00341A73" w14:paraId="42EC7D45" w14:textId="77777777" w:rsidTr="00341A73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401"/>
        <w:jc w:val="center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823" w:type="pct"/>
          <w:vMerge/>
          <w:tcBorders>
            <w:top w:val="single" w:sz="6" w:space="0" w:color="auto"/>
            <w:left w:val="single" w:sz="8" w:space="0" w:color="auto"/>
            <w:bottom w:val="single" w:sz="6" w:space="0" w:color="auto"/>
          </w:tcBorders>
          <w:shd w:val="clear" w:color="auto" w:fill="FFFFFF" w:themeFill="background1"/>
        </w:tcPr>
        <w:p w14:paraId="7090A94F" w14:textId="77777777" w:rsidR="00341A73" w:rsidRPr="00B26257" w:rsidRDefault="00341A73" w:rsidP="00DB09F2">
          <w:pPr>
            <w:rPr>
              <w:i/>
              <w:color w:val="4F008C" w:themeColor="text2"/>
            </w:rPr>
          </w:pPr>
        </w:p>
      </w:tc>
      <w:tc>
        <w:tcPr>
          <w:tcW w:w="576" w:type="pct"/>
          <w:tcBorders>
            <w:top w:val="nil"/>
            <w:bottom w:val="nil"/>
            <w:right w:val="dotted" w:sz="2" w:space="0" w:color="auto"/>
          </w:tcBorders>
          <w:shd w:val="clear" w:color="auto" w:fill="E8EAEC" w:themeFill="accent6" w:themeFillTint="33"/>
          <w:vAlign w:val="center"/>
        </w:tcPr>
        <w:p w14:paraId="78BC1DB4" w14:textId="77777777" w:rsidR="00341A73" w:rsidRPr="00327A6B" w:rsidRDefault="00341A73" w:rsidP="00DB09F2">
          <w:pPr>
            <w:bidi/>
            <w:jc w:val="right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b/>
              <w:i/>
              <w:color w:val="auto"/>
            </w:rPr>
          </w:pPr>
          <w:r>
            <w:rPr>
              <w:b/>
              <w:bCs/>
              <w:i/>
              <w:iCs/>
              <w:color w:val="auto"/>
              <w:rtl/>
              <w:lang w:bidi="ar-EG"/>
            </w:rPr>
            <w:t>رقم السياسة</w:t>
          </w:r>
        </w:p>
      </w:tc>
      <w:tc>
        <w:tcPr>
          <w:tcW w:w="2078" w:type="pct"/>
          <w:vMerge/>
          <w:tcBorders>
            <w:left w:val="dotted" w:sz="2" w:space="0" w:color="auto"/>
            <w:right w:val="dotted" w:sz="4" w:space="0" w:color="auto"/>
          </w:tcBorders>
          <w:shd w:val="clear" w:color="auto" w:fill="E8EAEC" w:themeFill="accent6" w:themeFillTint="33"/>
          <w:vAlign w:val="center"/>
        </w:tcPr>
        <w:p w14:paraId="63CC72B5" w14:textId="5940B6F1" w:rsidR="00341A73" w:rsidRPr="00B26257" w:rsidRDefault="00341A73" w:rsidP="00DB09F2">
          <w:pPr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i/>
              <w:color w:val="4F008C" w:themeColor="text2"/>
            </w:rPr>
          </w:pPr>
        </w:p>
      </w:tc>
      <w:tc>
        <w:tcPr>
          <w:tcW w:w="524" w:type="pct"/>
          <w:vMerge/>
          <w:tcBorders>
            <w:left w:val="dotted" w:sz="4" w:space="0" w:color="auto"/>
            <w:right w:val="single" w:sz="8" w:space="0" w:color="auto"/>
          </w:tcBorders>
          <w:shd w:val="clear" w:color="auto" w:fill="E8EAEC" w:themeFill="accent6" w:themeFillTint="33"/>
          <w:vAlign w:val="center"/>
        </w:tcPr>
        <w:p w14:paraId="35596E62" w14:textId="58D1AFD2" w:rsidR="00341A73" w:rsidRPr="00C428D7" w:rsidRDefault="00341A73" w:rsidP="00341A73">
          <w:pPr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b/>
              <w:bCs/>
              <w:i/>
              <w:iCs/>
              <w:color w:val="auto"/>
              <w:lang w:bidi="ar-EG"/>
            </w:rPr>
          </w:pPr>
        </w:p>
      </w:tc>
    </w:tr>
    <w:tr w:rsidR="00341A73" w14:paraId="1C1D5855" w14:textId="77777777" w:rsidTr="00341A73">
      <w:trPr>
        <w:trHeight w:val="401"/>
        <w:jc w:val="center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823" w:type="pct"/>
          <w:vMerge/>
          <w:tcBorders>
            <w:top w:val="single" w:sz="6" w:space="0" w:color="auto"/>
            <w:bottom w:val="single" w:sz="8" w:space="0" w:color="auto"/>
            <w:right w:val="nil"/>
          </w:tcBorders>
          <w:shd w:val="clear" w:color="auto" w:fill="FFFFFF" w:themeFill="background1"/>
        </w:tcPr>
        <w:p w14:paraId="058E877A" w14:textId="77777777" w:rsidR="00341A73" w:rsidRPr="00B26257" w:rsidRDefault="00341A73" w:rsidP="00DB09F2">
          <w:pPr>
            <w:rPr>
              <w:i/>
              <w:color w:val="4F008C" w:themeColor="text2"/>
            </w:rPr>
          </w:pPr>
        </w:p>
      </w:tc>
      <w:tc>
        <w:tcPr>
          <w:tcW w:w="576" w:type="pct"/>
          <w:tcBorders>
            <w:top w:val="nil"/>
            <w:left w:val="nil"/>
            <w:bottom w:val="single" w:sz="8" w:space="0" w:color="auto"/>
            <w:right w:val="dotted" w:sz="2" w:space="0" w:color="auto"/>
          </w:tcBorders>
          <w:shd w:val="clear" w:color="auto" w:fill="E8EAEC" w:themeFill="accent6" w:themeFillTint="33"/>
          <w:vAlign w:val="center"/>
        </w:tcPr>
        <w:p w14:paraId="47F00AC4" w14:textId="77777777" w:rsidR="00341A73" w:rsidRPr="00327A6B" w:rsidRDefault="00341A73" w:rsidP="00DB09F2">
          <w:pPr>
            <w:bidi/>
            <w:jc w:val="right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  <w:i/>
              <w:color w:val="auto"/>
            </w:rPr>
          </w:pPr>
          <w:r>
            <w:rPr>
              <w:b/>
              <w:bCs/>
              <w:i/>
              <w:iCs/>
              <w:color w:val="auto"/>
              <w:rtl/>
              <w:lang w:bidi="ar-EG"/>
            </w:rPr>
            <w:t>النسخة</w:t>
          </w:r>
        </w:p>
      </w:tc>
      <w:tc>
        <w:tcPr>
          <w:tcW w:w="2078" w:type="pct"/>
          <w:vMerge/>
          <w:tcBorders>
            <w:left w:val="dotted" w:sz="2" w:space="0" w:color="auto"/>
            <w:bottom w:val="single" w:sz="8" w:space="0" w:color="auto"/>
            <w:right w:val="dotted" w:sz="4" w:space="0" w:color="auto"/>
          </w:tcBorders>
          <w:shd w:val="clear" w:color="auto" w:fill="E8EAEC" w:themeFill="accent6" w:themeFillTint="33"/>
          <w:vAlign w:val="center"/>
        </w:tcPr>
        <w:p w14:paraId="5ED9EAED" w14:textId="22B72799" w:rsidR="00341A73" w:rsidRPr="000D46E6" w:rsidRDefault="00341A73" w:rsidP="00DB09F2">
          <w:p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Cs/>
              <w:i/>
            </w:rPr>
          </w:pPr>
        </w:p>
      </w:tc>
      <w:tc>
        <w:tcPr>
          <w:tcW w:w="524" w:type="pct"/>
          <w:vMerge/>
          <w:tcBorders>
            <w:left w:val="dotted" w:sz="4" w:space="0" w:color="auto"/>
            <w:bottom w:val="single" w:sz="8" w:space="0" w:color="auto"/>
            <w:right w:val="single" w:sz="8" w:space="0" w:color="auto"/>
          </w:tcBorders>
          <w:shd w:val="clear" w:color="auto" w:fill="E8EAEC" w:themeFill="accent6" w:themeFillTint="33"/>
          <w:vAlign w:val="center"/>
        </w:tcPr>
        <w:p w14:paraId="69166B40" w14:textId="7F52E7D2" w:rsidR="00341A73" w:rsidRPr="00C428D7" w:rsidRDefault="00341A73" w:rsidP="00DB09F2">
          <w:pPr>
            <w:jc w:val="right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  <w:bCs/>
              <w:i/>
              <w:iCs/>
              <w:color w:val="auto"/>
              <w:lang w:bidi="ar-EG"/>
            </w:rPr>
          </w:pPr>
        </w:p>
      </w:tc>
    </w:tr>
  </w:tbl>
  <w:p w14:paraId="5E007FC8" w14:textId="77777777" w:rsidR="00F275B6" w:rsidRPr="00E36614" w:rsidRDefault="00F275B6" w:rsidP="00DB09F2">
    <w:pPr>
      <w:pStyle w:val="Header"/>
      <w:jc w:val="both"/>
      <w:rPr>
        <w:b/>
        <w:bCs/>
        <w:rtl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LightShading-Accent11"/>
      <w:bidiVisual/>
      <w:tblW w:w="5000" w:type="pct"/>
      <w:jc w:val="center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6" w:space="0" w:color="auto"/>
        <w:insideV w:val="single" w:sz="6" w:space="0" w:color="auto"/>
      </w:tblBorders>
      <w:tblLook w:val="04A0" w:firstRow="1" w:lastRow="0" w:firstColumn="1" w:lastColumn="0" w:noHBand="0" w:noVBand="1"/>
    </w:tblPr>
    <w:tblGrid>
      <w:gridCol w:w="2525"/>
      <w:gridCol w:w="1370"/>
      <w:gridCol w:w="4762"/>
      <w:gridCol w:w="1583"/>
    </w:tblGrid>
    <w:tr w:rsidR="00F275B6" w14:paraId="7ACDA84F" w14:textId="77777777" w:rsidTr="00DB09F2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380"/>
        <w:jc w:val="center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233" w:type="pct"/>
          <w:vMerge w:val="restart"/>
          <w:tcBorders>
            <w:top w:val="single" w:sz="8" w:space="0" w:color="auto"/>
            <w:left w:val="single" w:sz="8" w:space="0" w:color="auto"/>
            <w:bottom w:val="single" w:sz="6" w:space="0" w:color="auto"/>
          </w:tcBorders>
          <w:shd w:val="clear" w:color="auto" w:fill="FFFFFF" w:themeFill="background1"/>
        </w:tcPr>
        <w:p w14:paraId="42AD143C" w14:textId="693911FB" w:rsidR="00F275B6" w:rsidRDefault="00620740" w:rsidP="00DB09F2">
          <w:pPr>
            <w:bidi/>
            <w:jc w:val="both"/>
            <w:rPr>
              <w:i/>
              <w:noProof/>
              <w:color w:val="4F008C" w:themeColor="text2"/>
            </w:rPr>
          </w:pPr>
          <w:r>
            <w:rPr>
              <w:rFonts w:cs="Arial"/>
              <w:i/>
              <w:noProof/>
              <w:color w:val="4F008C" w:themeColor="text2"/>
              <w:rtl/>
              <w:lang w:val="ar-SA"/>
            </w:rPr>
            <mc:AlternateContent>
              <mc:Choice Requires="wps">
                <w:drawing>
                  <wp:anchor distT="0" distB="0" distL="0" distR="0" simplePos="0" relativeHeight="251658240" behindDoc="0" locked="0" layoutInCell="1" allowOverlap="1" wp14:anchorId="4D73AD9D" wp14:editId="2CFFC416">
                    <wp:simplePos x="635" y="635"/>
                    <wp:positionH relativeFrom="column">
                      <wp:align>center</wp:align>
                    </wp:positionH>
                    <wp:positionV relativeFrom="paragraph">
                      <wp:posOffset>635</wp:posOffset>
                    </wp:positionV>
                    <wp:extent cx="443865" cy="443865"/>
                    <wp:effectExtent l="0" t="0" r="8890" b="3810"/>
                    <wp:wrapSquare wrapText="bothSides"/>
                    <wp:docPr id="1646966227" name="Text Box 1" descr="Restricted - Vendor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hd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386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0AE39AC" w14:textId="46E750D4" w:rsidR="00620740" w:rsidRPr="00620740" w:rsidRDefault="00620740">
                                <w:pPr>
                                  <w:rPr>
                                    <w:rFonts w:ascii="Calibri" w:eastAsia="Calibri" w:hAnsi="Calibri" w:cs="Calibri"/>
                                    <w:noProof/>
                                    <w:color w:val="0000FF"/>
                                    <w:sz w:val="20"/>
                                    <w:szCs w:val="20"/>
                                  </w:rPr>
                                </w:pPr>
                                <w:r w:rsidRPr="00620740">
                                  <w:rPr>
                                    <w:rFonts w:ascii="Calibri" w:eastAsia="Calibri" w:hAnsi="Calibri" w:cs="Calibri"/>
                                    <w:noProof/>
                                    <w:color w:val="0000FF"/>
                                    <w:sz w:val="20"/>
                                    <w:szCs w:val="20"/>
                                  </w:rPr>
                                  <w:t>Restricted - Vendor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D73AD9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30" type="#_x0000_t202" alt="Restricted - Vendor" style="position:absolute;left:0;text-align:left;margin-left:0;margin-top:.05pt;width:34.95pt;height:34.95pt;z-index:251658240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k6oBAIAABc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" filled="f" stroked="f">
                    <v:textbox style="mso-fit-shape-to-text:t" inset="0,0,0,0">
                      <w:txbxContent>
                        <w:p w14:paraId="50AE39AC" w14:textId="46E750D4" w:rsidR="00620740" w:rsidRPr="00620740" w:rsidRDefault="0062074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0"/>
                              <w:szCs w:val="20"/>
                            </w:rPr>
                          </w:pPr>
                          <w:r w:rsidRPr="00620740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0"/>
                              <w:szCs w:val="20"/>
                            </w:rPr>
                            <w:t>Restricted - Vendor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F275B6" w:rsidRPr="00BF67F4">
            <w:rPr>
              <w:rFonts w:cs="Arial"/>
              <w:i/>
              <w:noProof/>
              <w:color w:val="4F008C" w:themeColor="text2"/>
              <w:rtl/>
            </w:rPr>
            <w:drawing>
              <wp:anchor distT="0" distB="0" distL="114300" distR="114300" simplePos="0" relativeHeight="251656192" behindDoc="0" locked="0" layoutInCell="1" allowOverlap="1" wp14:anchorId="47D895AB" wp14:editId="1261FFAD">
                <wp:simplePos x="0" y="0"/>
                <wp:positionH relativeFrom="column">
                  <wp:posOffset>-67513</wp:posOffset>
                </wp:positionH>
                <wp:positionV relativeFrom="paragraph">
                  <wp:posOffset>166370</wp:posOffset>
                </wp:positionV>
                <wp:extent cx="1587500" cy="499745"/>
                <wp:effectExtent l="0" t="0" r="0" b="0"/>
                <wp:wrapNone/>
                <wp:docPr id="20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7500" cy="49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4EE0A8E" w14:textId="04913602" w:rsidR="00F275B6" w:rsidRPr="00B26257" w:rsidRDefault="00F275B6" w:rsidP="00DB09F2">
          <w:pPr>
            <w:jc w:val="both"/>
            <w:rPr>
              <w:i/>
              <w:color w:val="4F008C" w:themeColor="text2"/>
            </w:rPr>
          </w:pPr>
        </w:p>
      </w:tc>
      <w:tc>
        <w:tcPr>
          <w:tcW w:w="669" w:type="pct"/>
          <w:tcBorders>
            <w:top w:val="single" w:sz="8" w:space="0" w:color="auto"/>
            <w:bottom w:val="nil"/>
            <w:right w:val="dotted" w:sz="2" w:space="0" w:color="auto"/>
          </w:tcBorders>
          <w:shd w:val="clear" w:color="auto" w:fill="E8EAEC" w:themeFill="accent6" w:themeFillTint="33"/>
          <w:vAlign w:val="center"/>
        </w:tcPr>
        <w:p w14:paraId="3B17AB60" w14:textId="77777777" w:rsidR="00F275B6" w:rsidRPr="00327A6B" w:rsidRDefault="00F275B6" w:rsidP="00DB09F2">
          <w:pPr>
            <w:bidi/>
            <w:jc w:val="righ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i/>
              <w:color w:val="auto"/>
            </w:rPr>
          </w:pPr>
          <w:r>
            <w:rPr>
              <w:i/>
              <w:iCs/>
              <w:color w:val="auto"/>
              <w:rtl/>
              <w:lang w:bidi="ar-EG"/>
            </w:rPr>
            <w:t>اسم المستند</w:t>
          </w:r>
        </w:p>
      </w:tc>
      <w:tc>
        <w:tcPr>
          <w:tcW w:w="2325" w:type="pct"/>
          <w:tcBorders>
            <w:top w:val="single" w:sz="8" w:space="0" w:color="auto"/>
            <w:left w:val="dotted" w:sz="2" w:space="0" w:color="auto"/>
            <w:bottom w:val="nil"/>
            <w:right w:val="dotted" w:sz="4" w:space="0" w:color="auto"/>
          </w:tcBorders>
          <w:shd w:val="clear" w:color="auto" w:fill="E8EAEC" w:themeFill="accent6" w:themeFillTint="33"/>
          <w:vAlign w:val="center"/>
        </w:tcPr>
        <w:p w14:paraId="161647C9" w14:textId="77777777" w:rsidR="00F275B6" w:rsidRPr="00B26257" w:rsidRDefault="00F275B6" w:rsidP="00DB09F2">
          <w:pPr>
            <w:tabs>
              <w:tab w:val="left" w:pos="1216"/>
            </w:tabs>
            <w:bidi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i/>
              <w:color w:val="4F008C" w:themeColor="text2"/>
            </w:rPr>
          </w:pPr>
          <w:r>
            <w:rPr>
              <w:b w:val="0"/>
              <w:bCs w:val="0"/>
              <w:i/>
              <w:iCs/>
              <w:color w:val="auto"/>
              <w:rtl/>
              <w:lang w:bidi="ar-EG"/>
            </w:rPr>
            <w:t xml:space="preserve">سياسة </w:t>
          </w:r>
          <w:r>
            <w:rPr>
              <w:rFonts w:hint="cs"/>
              <w:b w:val="0"/>
              <w:bCs w:val="0"/>
              <w:i/>
              <w:iCs/>
              <w:color w:val="auto"/>
              <w:rtl/>
            </w:rPr>
            <w:t>تعارض المصالح</w:t>
          </w:r>
        </w:p>
        <w:p w14:paraId="6FCCAF8D" w14:textId="77777777" w:rsidR="00F275B6" w:rsidRPr="00C428D7" w:rsidRDefault="00F275B6" w:rsidP="00DB09F2">
          <w:pPr>
            <w:tabs>
              <w:tab w:val="left" w:pos="1216"/>
            </w:tabs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b w:val="0"/>
              <w:bCs w:val="0"/>
              <w:i/>
              <w:iCs/>
              <w:color w:val="auto"/>
              <w:sz w:val="18"/>
              <w:szCs w:val="18"/>
              <w:lang w:bidi="ar-EG"/>
            </w:rPr>
          </w:pPr>
          <w:r>
            <w:rPr>
              <w:b w:val="0"/>
              <w:bCs w:val="0"/>
              <w:i/>
              <w:iCs/>
              <w:color w:val="auto"/>
              <w:lang w:bidi="ar-EG"/>
            </w:rPr>
            <w:t>Conflict of Interest</w:t>
          </w:r>
          <w:r w:rsidRPr="00C428D7">
            <w:rPr>
              <w:b w:val="0"/>
              <w:bCs w:val="0"/>
              <w:i/>
              <w:iCs/>
              <w:color w:val="auto"/>
              <w:lang w:bidi="ar-EG"/>
            </w:rPr>
            <w:t xml:space="preserve"> Policy</w:t>
          </w:r>
        </w:p>
      </w:tc>
      <w:tc>
        <w:tcPr>
          <w:tcW w:w="773" w:type="pct"/>
          <w:tcBorders>
            <w:top w:val="single" w:sz="8" w:space="0" w:color="auto"/>
            <w:left w:val="dotted" w:sz="4" w:space="0" w:color="auto"/>
            <w:bottom w:val="nil"/>
            <w:right w:val="single" w:sz="8" w:space="0" w:color="auto"/>
          </w:tcBorders>
          <w:shd w:val="clear" w:color="auto" w:fill="E8EAEC" w:themeFill="accent6" w:themeFillTint="33"/>
          <w:vAlign w:val="center"/>
        </w:tcPr>
        <w:p w14:paraId="1A77A3A5" w14:textId="77777777" w:rsidR="00F275B6" w:rsidRPr="00B26257" w:rsidRDefault="00F275B6" w:rsidP="00DB09F2">
          <w:pPr>
            <w:tabs>
              <w:tab w:val="left" w:pos="1216"/>
            </w:tabs>
            <w:jc w:val="righ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i/>
              <w:color w:val="4F008C" w:themeColor="text2"/>
              <w:rtl/>
            </w:rPr>
          </w:pPr>
          <w:r>
            <w:rPr>
              <w:i/>
              <w:iCs/>
              <w:color w:val="auto"/>
              <w:lang w:bidi="ar-EG"/>
            </w:rPr>
            <w:t>Title</w:t>
          </w:r>
        </w:p>
      </w:tc>
    </w:tr>
    <w:tr w:rsidR="00F275B6" w14:paraId="3993F79B" w14:textId="77777777" w:rsidTr="00DB09F2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401"/>
        <w:jc w:val="center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233" w:type="pct"/>
          <w:vMerge/>
          <w:tcBorders>
            <w:top w:val="single" w:sz="6" w:space="0" w:color="auto"/>
            <w:left w:val="single" w:sz="8" w:space="0" w:color="auto"/>
            <w:bottom w:val="single" w:sz="6" w:space="0" w:color="auto"/>
          </w:tcBorders>
          <w:shd w:val="clear" w:color="auto" w:fill="FFFFFF" w:themeFill="background1"/>
        </w:tcPr>
        <w:p w14:paraId="3EBEE7D2" w14:textId="77777777" w:rsidR="00F275B6" w:rsidRPr="00B26257" w:rsidRDefault="00F275B6" w:rsidP="00DB09F2">
          <w:pPr>
            <w:rPr>
              <w:i/>
              <w:color w:val="4F008C" w:themeColor="text2"/>
            </w:rPr>
          </w:pPr>
        </w:p>
      </w:tc>
      <w:tc>
        <w:tcPr>
          <w:tcW w:w="669" w:type="pct"/>
          <w:tcBorders>
            <w:top w:val="nil"/>
            <w:bottom w:val="nil"/>
            <w:right w:val="dotted" w:sz="2" w:space="0" w:color="auto"/>
          </w:tcBorders>
          <w:shd w:val="clear" w:color="auto" w:fill="E8EAEC" w:themeFill="accent6" w:themeFillTint="33"/>
          <w:vAlign w:val="center"/>
        </w:tcPr>
        <w:p w14:paraId="3CD0265A" w14:textId="77777777" w:rsidR="00F275B6" w:rsidRPr="00327A6B" w:rsidRDefault="00F275B6" w:rsidP="00DB09F2">
          <w:pPr>
            <w:bidi/>
            <w:jc w:val="right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b/>
              <w:i/>
              <w:color w:val="auto"/>
            </w:rPr>
          </w:pPr>
          <w:r>
            <w:rPr>
              <w:b/>
              <w:bCs/>
              <w:i/>
              <w:iCs/>
              <w:color w:val="auto"/>
              <w:rtl/>
              <w:lang w:bidi="ar-EG"/>
            </w:rPr>
            <w:t>رقم السياسة</w:t>
          </w:r>
        </w:p>
      </w:tc>
      <w:tc>
        <w:tcPr>
          <w:tcW w:w="2325" w:type="pct"/>
          <w:tcBorders>
            <w:top w:val="nil"/>
            <w:left w:val="dotted" w:sz="2" w:space="0" w:color="auto"/>
            <w:bottom w:val="nil"/>
            <w:right w:val="dotted" w:sz="4" w:space="0" w:color="auto"/>
          </w:tcBorders>
          <w:shd w:val="clear" w:color="auto" w:fill="E8EAEC" w:themeFill="accent6" w:themeFillTint="33"/>
          <w:vAlign w:val="center"/>
        </w:tcPr>
        <w:p w14:paraId="185C13FA" w14:textId="77777777" w:rsidR="00F275B6" w:rsidRPr="00B26257" w:rsidRDefault="00F275B6" w:rsidP="00DB09F2">
          <w:pPr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i/>
              <w:color w:val="4F008C" w:themeColor="text2"/>
            </w:rPr>
          </w:pPr>
          <w:r>
            <w:rPr>
              <w:i/>
              <w:iCs/>
              <w:color w:val="auto"/>
            </w:rPr>
            <w:t>PL-</w:t>
          </w:r>
          <w:r>
            <w:rPr>
              <w:rFonts w:hint="cs"/>
              <w:i/>
              <w:iCs/>
              <w:color w:val="auto"/>
              <w:rtl/>
            </w:rPr>
            <w:t>1006</w:t>
          </w:r>
        </w:p>
      </w:tc>
      <w:tc>
        <w:tcPr>
          <w:tcW w:w="773" w:type="pct"/>
          <w:tcBorders>
            <w:top w:val="nil"/>
            <w:left w:val="dotted" w:sz="4" w:space="0" w:color="auto"/>
            <w:bottom w:val="nil"/>
            <w:right w:val="single" w:sz="8" w:space="0" w:color="auto"/>
          </w:tcBorders>
          <w:shd w:val="clear" w:color="auto" w:fill="E8EAEC" w:themeFill="accent6" w:themeFillTint="33"/>
          <w:vAlign w:val="center"/>
        </w:tcPr>
        <w:p w14:paraId="1F772A06" w14:textId="77777777" w:rsidR="00F275B6" w:rsidRPr="00C428D7" w:rsidRDefault="00F275B6" w:rsidP="00DB09F2">
          <w:pPr>
            <w:jc w:val="right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b/>
              <w:bCs/>
              <w:i/>
              <w:iCs/>
              <w:color w:val="auto"/>
              <w:lang w:bidi="ar-EG"/>
            </w:rPr>
          </w:pPr>
          <w:r w:rsidRPr="00C428D7">
            <w:rPr>
              <w:b/>
              <w:bCs/>
              <w:i/>
              <w:iCs/>
              <w:color w:val="auto"/>
              <w:lang w:bidi="ar-EG"/>
            </w:rPr>
            <w:t>Policy No.</w:t>
          </w:r>
        </w:p>
      </w:tc>
    </w:tr>
    <w:tr w:rsidR="00F275B6" w14:paraId="0E49FF6C" w14:textId="77777777" w:rsidTr="00DB09F2">
      <w:trPr>
        <w:trHeight w:val="401"/>
        <w:jc w:val="center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233" w:type="pct"/>
          <w:vMerge/>
          <w:tcBorders>
            <w:top w:val="single" w:sz="6" w:space="0" w:color="auto"/>
            <w:bottom w:val="single" w:sz="8" w:space="0" w:color="auto"/>
            <w:right w:val="nil"/>
          </w:tcBorders>
          <w:shd w:val="clear" w:color="auto" w:fill="FFFFFF" w:themeFill="background1"/>
        </w:tcPr>
        <w:p w14:paraId="7C8EBD76" w14:textId="77777777" w:rsidR="00F275B6" w:rsidRPr="00B26257" w:rsidRDefault="00F275B6" w:rsidP="00DB09F2">
          <w:pPr>
            <w:rPr>
              <w:i/>
              <w:color w:val="4F008C" w:themeColor="text2"/>
            </w:rPr>
          </w:pPr>
        </w:p>
      </w:tc>
      <w:tc>
        <w:tcPr>
          <w:tcW w:w="669" w:type="pct"/>
          <w:tcBorders>
            <w:top w:val="nil"/>
            <w:left w:val="nil"/>
            <w:bottom w:val="single" w:sz="8" w:space="0" w:color="auto"/>
            <w:right w:val="dotted" w:sz="2" w:space="0" w:color="auto"/>
          </w:tcBorders>
          <w:shd w:val="clear" w:color="auto" w:fill="E8EAEC" w:themeFill="accent6" w:themeFillTint="33"/>
          <w:vAlign w:val="center"/>
        </w:tcPr>
        <w:p w14:paraId="0B075500" w14:textId="77777777" w:rsidR="00F275B6" w:rsidRPr="00327A6B" w:rsidRDefault="00F275B6" w:rsidP="00DB09F2">
          <w:pPr>
            <w:bidi/>
            <w:jc w:val="right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  <w:i/>
              <w:color w:val="auto"/>
            </w:rPr>
          </w:pPr>
          <w:r>
            <w:rPr>
              <w:b/>
              <w:bCs/>
              <w:i/>
              <w:iCs/>
              <w:color w:val="auto"/>
              <w:rtl/>
              <w:lang w:bidi="ar-EG"/>
            </w:rPr>
            <w:t>النسخة</w:t>
          </w:r>
        </w:p>
      </w:tc>
      <w:tc>
        <w:tcPr>
          <w:tcW w:w="2325" w:type="pct"/>
          <w:tcBorders>
            <w:top w:val="nil"/>
            <w:left w:val="dotted" w:sz="2" w:space="0" w:color="auto"/>
            <w:bottom w:val="single" w:sz="8" w:space="0" w:color="auto"/>
            <w:right w:val="dotted" w:sz="4" w:space="0" w:color="auto"/>
          </w:tcBorders>
          <w:shd w:val="clear" w:color="auto" w:fill="E8EAEC" w:themeFill="accent6" w:themeFillTint="33"/>
          <w:vAlign w:val="center"/>
        </w:tcPr>
        <w:p w14:paraId="3354A1AA" w14:textId="03196B4B" w:rsidR="00F275B6" w:rsidRPr="000D46E6" w:rsidRDefault="00F275B6" w:rsidP="00DB09F2">
          <w:p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Cs/>
              <w:i/>
            </w:rPr>
          </w:pPr>
          <w:r>
            <w:rPr>
              <w:i/>
              <w:iCs/>
              <w:color w:val="auto"/>
              <w:lang w:bidi="ar-EG"/>
            </w:rPr>
            <w:t>2.0</w:t>
          </w:r>
        </w:p>
      </w:tc>
      <w:tc>
        <w:tcPr>
          <w:tcW w:w="773" w:type="pct"/>
          <w:tcBorders>
            <w:top w:val="nil"/>
            <w:left w:val="dotted" w:sz="4" w:space="0" w:color="auto"/>
            <w:bottom w:val="single" w:sz="8" w:space="0" w:color="auto"/>
            <w:right w:val="single" w:sz="8" w:space="0" w:color="auto"/>
          </w:tcBorders>
          <w:shd w:val="clear" w:color="auto" w:fill="E8EAEC" w:themeFill="accent6" w:themeFillTint="33"/>
          <w:vAlign w:val="center"/>
        </w:tcPr>
        <w:p w14:paraId="50CAC73B" w14:textId="77777777" w:rsidR="00F275B6" w:rsidRPr="00C428D7" w:rsidRDefault="00F275B6" w:rsidP="00DB09F2">
          <w:pPr>
            <w:jc w:val="right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  <w:bCs/>
              <w:i/>
              <w:iCs/>
              <w:color w:val="auto"/>
              <w:lang w:bidi="ar-EG"/>
            </w:rPr>
          </w:pPr>
          <w:r w:rsidRPr="00C428D7">
            <w:rPr>
              <w:b/>
              <w:bCs/>
              <w:i/>
              <w:iCs/>
              <w:color w:val="auto"/>
              <w:lang w:bidi="ar-EG"/>
            </w:rPr>
            <w:t>Version</w:t>
          </w:r>
        </w:p>
      </w:tc>
    </w:tr>
  </w:tbl>
  <w:p w14:paraId="29EBCBCA" w14:textId="77777777" w:rsidR="00F275B6" w:rsidRDefault="00F275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D7A0B"/>
    <w:multiLevelType w:val="hybridMultilevel"/>
    <w:tmpl w:val="AFA28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FE38C9"/>
    <w:multiLevelType w:val="hybridMultilevel"/>
    <w:tmpl w:val="804434B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B046B9"/>
    <w:multiLevelType w:val="hybridMultilevel"/>
    <w:tmpl w:val="85EAF7FC"/>
    <w:lvl w:ilvl="0" w:tplc="3BDA62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F2080"/>
    <w:multiLevelType w:val="multilevel"/>
    <w:tmpl w:val="D084FED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540" w:hanging="360"/>
      </w:pPr>
      <w:rPr>
        <w:rFonts w:ascii="Sakkal Majalla" w:hAnsi="Sakkal Majalla" w:cs="Sakkal Majalla" w:hint="default"/>
        <w:sz w:val="26"/>
        <w:szCs w:val="26"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17BD61BF"/>
    <w:multiLevelType w:val="hybridMultilevel"/>
    <w:tmpl w:val="535E95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C4A0597"/>
    <w:multiLevelType w:val="hybridMultilevel"/>
    <w:tmpl w:val="97C4C456"/>
    <w:lvl w:ilvl="0" w:tplc="B204DCB4">
      <w:start w:val="1"/>
      <w:numFmt w:val="arabicAbjad"/>
      <w:lvlText w:val="%1."/>
      <w:lvlJc w:val="left"/>
      <w:pPr>
        <w:ind w:left="720" w:hanging="360"/>
      </w:pPr>
      <w:rPr>
        <w:rFonts w:ascii="Verdana" w:hAnsi="Verdana" w:hint="default"/>
        <w:b w:val="0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27040F"/>
    <w:multiLevelType w:val="hybridMultilevel"/>
    <w:tmpl w:val="D1BA4C9E"/>
    <w:lvl w:ilvl="0" w:tplc="4F7CD5A0">
      <w:numFmt w:val="bullet"/>
      <w:lvlText w:val="-"/>
      <w:lvlJc w:val="left"/>
      <w:pPr>
        <w:ind w:left="1440" w:hanging="360"/>
      </w:pPr>
      <w:rPr>
        <w:rFonts w:ascii="Georgia" w:eastAsia="Georgia" w:hAnsi="Georgia" w:cs="Georgia" w:hint="default"/>
        <w:w w:val="99"/>
        <w:sz w:val="17"/>
        <w:szCs w:val="17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34A1DF7"/>
    <w:multiLevelType w:val="hybridMultilevel"/>
    <w:tmpl w:val="804434B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E9724A"/>
    <w:multiLevelType w:val="hybridMultilevel"/>
    <w:tmpl w:val="88C8F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4B0FFB"/>
    <w:multiLevelType w:val="hybridMultilevel"/>
    <w:tmpl w:val="1C94A90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2A5EBC9A">
      <w:numFmt w:val="bullet"/>
      <w:lvlText w:val="•"/>
      <w:lvlJc w:val="left"/>
      <w:pPr>
        <w:ind w:left="2520" w:hanging="720"/>
      </w:pPr>
      <w:rPr>
        <w:rFonts w:ascii="Arial" w:eastAsiaTheme="minorEastAsia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19F5698"/>
    <w:multiLevelType w:val="hybridMultilevel"/>
    <w:tmpl w:val="53D8E568"/>
    <w:lvl w:ilvl="0" w:tplc="B060C30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6C0487"/>
    <w:multiLevelType w:val="hybridMultilevel"/>
    <w:tmpl w:val="A06E09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4205A6B"/>
    <w:multiLevelType w:val="hybridMultilevel"/>
    <w:tmpl w:val="62143094"/>
    <w:lvl w:ilvl="0" w:tplc="EC5E850E">
      <w:start w:val="1"/>
      <w:numFmt w:val="arabicAbjad"/>
      <w:lvlText w:val="%1."/>
      <w:lvlJc w:val="left"/>
      <w:pPr>
        <w:ind w:left="720" w:hanging="360"/>
      </w:pPr>
      <w:rPr>
        <w:rFonts w:ascii="Verdana" w:hAnsi="Verdana" w:hint="default"/>
        <w:b w:val="0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9C708C"/>
    <w:multiLevelType w:val="hybridMultilevel"/>
    <w:tmpl w:val="66542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EF58E6"/>
    <w:multiLevelType w:val="multilevel"/>
    <w:tmpl w:val="A8C86DF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>
      <w:start w:val="1"/>
      <w:numFmt w:val="decimal"/>
      <w:pStyle w:val="Heading2"/>
      <w:lvlText w:val="%1.%2"/>
      <w:lvlJc w:val="left"/>
      <w:pPr>
        <w:ind w:left="129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261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158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72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87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201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2304" w:hanging="1584"/>
      </w:pPr>
      <w:rPr>
        <w:rFonts w:hint="default"/>
      </w:rPr>
    </w:lvl>
  </w:abstractNum>
  <w:abstractNum w:abstractNumId="15" w15:restartNumberingAfterBreak="0">
    <w:nsid w:val="6F3E6695"/>
    <w:multiLevelType w:val="hybridMultilevel"/>
    <w:tmpl w:val="44A28AAA"/>
    <w:lvl w:ilvl="0" w:tplc="4F7CD5A0">
      <w:numFmt w:val="bullet"/>
      <w:lvlText w:val="-"/>
      <w:lvlJc w:val="left"/>
      <w:pPr>
        <w:ind w:left="1440" w:hanging="360"/>
      </w:pPr>
      <w:rPr>
        <w:rFonts w:ascii="Georgia" w:eastAsia="Georgia" w:hAnsi="Georgia" w:cs="Georgia" w:hint="default"/>
        <w:w w:val="99"/>
        <w:sz w:val="17"/>
        <w:szCs w:val="17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65160EE"/>
    <w:multiLevelType w:val="hybridMultilevel"/>
    <w:tmpl w:val="88324DC0"/>
    <w:lvl w:ilvl="0" w:tplc="0409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7" w15:restartNumberingAfterBreak="0">
    <w:nsid w:val="7A067898"/>
    <w:multiLevelType w:val="hybridMultilevel"/>
    <w:tmpl w:val="97C4C456"/>
    <w:lvl w:ilvl="0" w:tplc="B204DCB4">
      <w:start w:val="1"/>
      <w:numFmt w:val="arabicAbjad"/>
      <w:lvlText w:val="%1."/>
      <w:lvlJc w:val="left"/>
      <w:pPr>
        <w:ind w:left="720" w:hanging="360"/>
      </w:pPr>
      <w:rPr>
        <w:rFonts w:ascii="Verdana" w:hAnsi="Verdana" w:hint="default"/>
        <w:b w:val="0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EE5E1C"/>
    <w:multiLevelType w:val="hybridMultilevel"/>
    <w:tmpl w:val="27880E1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B59670F"/>
    <w:multiLevelType w:val="hybridMultilevel"/>
    <w:tmpl w:val="0EA29A1E"/>
    <w:lvl w:ilvl="0" w:tplc="04090001">
      <w:start w:val="1"/>
      <w:numFmt w:val="bullet"/>
      <w:lvlText w:val=""/>
      <w:lvlJc w:val="left"/>
      <w:pPr>
        <w:ind w:left="13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6" w:hanging="360"/>
      </w:pPr>
      <w:rPr>
        <w:rFonts w:ascii="Wingdings" w:hAnsi="Wingdings" w:hint="default"/>
      </w:rPr>
    </w:lvl>
  </w:abstractNum>
  <w:abstractNum w:abstractNumId="20" w15:restartNumberingAfterBreak="0">
    <w:nsid w:val="7B6D6ADF"/>
    <w:multiLevelType w:val="hybridMultilevel"/>
    <w:tmpl w:val="8B9A2684"/>
    <w:lvl w:ilvl="0" w:tplc="0409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21" w15:restartNumberingAfterBreak="0">
    <w:nsid w:val="7EF261B2"/>
    <w:multiLevelType w:val="hybridMultilevel"/>
    <w:tmpl w:val="8D28B874"/>
    <w:lvl w:ilvl="0" w:tplc="4F7CD5A0">
      <w:numFmt w:val="bullet"/>
      <w:lvlText w:val="-"/>
      <w:lvlJc w:val="left"/>
      <w:pPr>
        <w:ind w:left="1440" w:hanging="360"/>
      </w:pPr>
      <w:rPr>
        <w:rFonts w:ascii="Georgia" w:eastAsia="Georgia" w:hAnsi="Georgia" w:cs="Georgia" w:hint="default"/>
        <w:w w:val="99"/>
        <w:sz w:val="17"/>
        <w:szCs w:val="17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639724598">
    <w:abstractNumId w:val="14"/>
  </w:num>
  <w:num w:numId="2" w16cid:durableId="1652783076">
    <w:abstractNumId w:val="0"/>
  </w:num>
  <w:num w:numId="3" w16cid:durableId="109470973">
    <w:abstractNumId w:val="21"/>
  </w:num>
  <w:num w:numId="4" w16cid:durableId="846410176">
    <w:abstractNumId w:val="15"/>
  </w:num>
  <w:num w:numId="5" w16cid:durableId="891423889">
    <w:abstractNumId w:val="6"/>
  </w:num>
  <w:num w:numId="6" w16cid:durableId="1235042880">
    <w:abstractNumId w:val="9"/>
  </w:num>
  <w:num w:numId="7" w16cid:durableId="1346323350">
    <w:abstractNumId w:val="18"/>
  </w:num>
  <w:num w:numId="8" w16cid:durableId="1263488199">
    <w:abstractNumId w:val="11"/>
  </w:num>
  <w:num w:numId="9" w16cid:durableId="1173836039">
    <w:abstractNumId w:val="4"/>
  </w:num>
  <w:num w:numId="10" w16cid:durableId="562833874">
    <w:abstractNumId w:val="10"/>
  </w:num>
  <w:num w:numId="11" w16cid:durableId="1124540937">
    <w:abstractNumId w:val="2"/>
  </w:num>
  <w:num w:numId="12" w16cid:durableId="670108915">
    <w:abstractNumId w:val="3"/>
  </w:num>
  <w:num w:numId="13" w16cid:durableId="1042754983">
    <w:abstractNumId w:val="19"/>
  </w:num>
  <w:num w:numId="14" w16cid:durableId="636180151">
    <w:abstractNumId w:val="20"/>
  </w:num>
  <w:num w:numId="15" w16cid:durableId="1727877494">
    <w:abstractNumId w:val="8"/>
  </w:num>
  <w:num w:numId="16" w16cid:durableId="674068638">
    <w:abstractNumId w:val="16"/>
  </w:num>
  <w:num w:numId="17" w16cid:durableId="814219594">
    <w:abstractNumId w:val="12"/>
  </w:num>
  <w:num w:numId="18" w16cid:durableId="1283534488">
    <w:abstractNumId w:val="1"/>
  </w:num>
  <w:num w:numId="19" w16cid:durableId="1834485034">
    <w:abstractNumId w:val="17"/>
  </w:num>
  <w:num w:numId="20" w16cid:durableId="1892884643">
    <w:abstractNumId w:val="7"/>
  </w:num>
  <w:num w:numId="21" w16cid:durableId="31461690">
    <w:abstractNumId w:val="5"/>
  </w:num>
  <w:num w:numId="22" w16cid:durableId="84695706">
    <w:abstractNumId w:val="14"/>
  </w:num>
  <w:num w:numId="23" w16cid:durableId="1786121337">
    <w:abstractNumId w:val="14"/>
  </w:num>
  <w:num w:numId="24" w16cid:durableId="660161963">
    <w:abstractNumId w:val="14"/>
  </w:num>
  <w:num w:numId="25" w16cid:durableId="1406609421">
    <w:abstractNumId w:val="14"/>
  </w:num>
  <w:num w:numId="26" w16cid:durableId="1950579767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20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2D6"/>
    <w:rsid w:val="00000242"/>
    <w:rsid w:val="00001206"/>
    <w:rsid w:val="00005C2D"/>
    <w:rsid w:val="00007E30"/>
    <w:rsid w:val="00010AF3"/>
    <w:rsid w:val="00011BC4"/>
    <w:rsid w:val="00013009"/>
    <w:rsid w:val="0001448F"/>
    <w:rsid w:val="000148C7"/>
    <w:rsid w:val="00014FF7"/>
    <w:rsid w:val="00015120"/>
    <w:rsid w:val="000165DA"/>
    <w:rsid w:val="0001743E"/>
    <w:rsid w:val="00021702"/>
    <w:rsid w:val="00021E5E"/>
    <w:rsid w:val="000223C3"/>
    <w:rsid w:val="00022B30"/>
    <w:rsid w:val="00022BBF"/>
    <w:rsid w:val="00023871"/>
    <w:rsid w:val="00024049"/>
    <w:rsid w:val="00024D37"/>
    <w:rsid w:val="00024E9B"/>
    <w:rsid w:val="000263CA"/>
    <w:rsid w:val="00027BCA"/>
    <w:rsid w:val="000305C5"/>
    <w:rsid w:val="00030ACC"/>
    <w:rsid w:val="00030B41"/>
    <w:rsid w:val="00031107"/>
    <w:rsid w:val="000314EE"/>
    <w:rsid w:val="0003166D"/>
    <w:rsid w:val="0003429F"/>
    <w:rsid w:val="00034CA9"/>
    <w:rsid w:val="00036402"/>
    <w:rsid w:val="00036CCE"/>
    <w:rsid w:val="0003715A"/>
    <w:rsid w:val="00041588"/>
    <w:rsid w:val="00042054"/>
    <w:rsid w:val="00042D4E"/>
    <w:rsid w:val="0004317C"/>
    <w:rsid w:val="000431C8"/>
    <w:rsid w:val="00045898"/>
    <w:rsid w:val="000461EA"/>
    <w:rsid w:val="00047575"/>
    <w:rsid w:val="0005051B"/>
    <w:rsid w:val="00050565"/>
    <w:rsid w:val="000540FB"/>
    <w:rsid w:val="00054D92"/>
    <w:rsid w:val="00055224"/>
    <w:rsid w:val="000553F7"/>
    <w:rsid w:val="000562BE"/>
    <w:rsid w:val="000570EB"/>
    <w:rsid w:val="000573C9"/>
    <w:rsid w:val="00062316"/>
    <w:rsid w:val="00063C9F"/>
    <w:rsid w:val="00064A00"/>
    <w:rsid w:val="00065F87"/>
    <w:rsid w:val="00073A2E"/>
    <w:rsid w:val="0007762E"/>
    <w:rsid w:val="00086E6F"/>
    <w:rsid w:val="00087B4F"/>
    <w:rsid w:val="00090320"/>
    <w:rsid w:val="000926D3"/>
    <w:rsid w:val="000926E6"/>
    <w:rsid w:val="00097E41"/>
    <w:rsid w:val="000A0D8B"/>
    <w:rsid w:val="000A11F3"/>
    <w:rsid w:val="000A1E41"/>
    <w:rsid w:val="000A2AEB"/>
    <w:rsid w:val="000A3F85"/>
    <w:rsid w:val="000A4D71"/>
    <w:rsid w:val="000A568D"/>
    <w:rsid w:val="000A5E52"/>
    <w:rsid w:val="000A6232"/>
    <w:rsid w:val="000A6393"/>
    <w:rsid w:val="000A66F7"/>
    <w:rsid w:val="000B09EC"/>
    <w:rsid w:val="000B141F"/>
    <w:rsid w:val="000C09EE"/>
    <w:rsid w:val="000C1AB0"/>
    <w:rsid w:val="000C27CD"/>
    <w:rsid w:val="000C35C1"/>
    <w:rsid w:val="000C4627"/>
    <w:rsid w:val="000C5E62"/>
    <w:rsid w:val="000C61E3"/>
    <w:rsid w:val="000C7CE5"/>
    <w:rsid w:val="000D0F3A"/>
    <w:rsid w:val="000D37B1"/>
    <w:rsid w:val="000D447E"/>
    <w:rsid w:val="000D46E6"/>
    <w:rsid w:val="000E0060"/>
    <w:rsid w:val="000E15D3"/>
    <w:rsid w:val="000E3AA1"/>
    <w:rsid w:val="000E423A"/>
    <w:rsid w:val="000E4DCE"/>
    <w:rsid w:val="000E58E7"/>
    <w:rsid w:val="000E5D49"/>
    <w:rsid w:val="000E5D8B"/>
    <w:rsid w:val="000E6118"/>
    <w:rsid w:val="000E62AF"/>
    <w:rsid w:val="000F0790"/>
    <w:rsid w:val="000F0B7D"/>
    <w:rsid w:val="000F39EA"/>
    <w:rsid w:val="000F4BC0"/>
    <w:rsid w:val="000F53CC"/>
    <w:rsid w:val="000F5908"/>
    <w:rsid w:val="000F5B99"/>
    <w:rsid w:val="000F61CB"/>
    <w:rsid w:val="000F711B"/>
    <w:rsid w:val="000F7AB5"/>
    <w:rsid w:val="000F7E55"/>
    <w:rsid w:val="00102C4F"/>
    <w:rsid w:val="001030E0"/>
    <w:rsid w:val="00106464"/>
    <w:rsid w:val="001067D2"/>
    <w:rsid w:val="00107F3A"/>
    <w:rsid w:val="001107D0"/>
    <w:rsid w:val="001137B9"/>
    <w:rsid w:val="0011389B"/>
    <w:rsid w:val="00113970"/>
    <w:rsid w:val="00116AC5"/>
    <w:rsid w:val="00116CC0"/>
    <w:rsid w:val="0012202F"/>
    <w:rsid w:val="00122FC9"/>
    <w:rsid w:val="00123367"/>
    <w:rsid w:val="00123C4C"/>
    <w:rsid w:val="001261B1"/>
    <w:rsid w:val="00127CA0"/>
    <w:rsid w:val="00127F46"/>
    <w:rsid w:val="00130D45"/>
    <w:rsid w:val="00130F61"/>
    <w:rsid w:val="00131685"/>
    <w:rsid w:val="00131DA0"/>
    <w:rsid w:val="00134D32"/>
    <w:rsid w:val="0014126C"/>
    <w:rsid w:val="00141884"/>
    <w:rsid w:val="001434F2"/>
    <w:rsid w:val="00144D0D"/>
    <w:rsid w:val="001462CF"/>
    <w:rsid w:val="00146DC5"/>
    <w:rsid w:val="00150812"/>
    <w:rsid w:val="00152F5C"/>
    <w:rsid w:val="0015309B"/>
    <w:rsid w:val="00154FE3"/>
    <w:rsid w:val="00160291"/>
    <w:rsid w:val="001619AF"/>
    <w:rsid w:val="001634CD"/>
    <w:rsid w:val="0016353E"/>
    <w:rsid w:val="0016355E"/>
    <w:rsid w:val="0016467E"/>
    <w:rsid w:val="001659B5"/>
    <w:rsid w:val="00171745"/>
    <w:rsid w:val="00171A90"/>
    <w:rsid w:val="00171AD2"/>
    <w:rsid w:val="001726F8"/>
    <w:rsid w:val="00173185"/>
    <w:rsid w:val="00175C48"/>
    <w:rsid w:val="001765EE"/>
    <w:rsid w:val="00176697"/>
    <w:rsid w:val="00176944"/>
    <w:rsid w:val="00176AD2"/>
    <w:rsid w:val="0017739E"/>
    <w:rsid w:val="00182B76"/>
    <w:rsid w:val="00183784"/>
    <w:rsid w:val="00183FA1"/>
    <w:rsid w:val="0018632D"/>
    <w:rsid w:val="00186597"/>
    <w:rsid w:val="00190B27"/>
    <w:rsid w:val="0019327F"/>
    <w:rsid w:val="001942D8"/>
    <w:rsid w:val="00194C1F"/>
    <w:rsid w:val="0019633A"/>
    <w:rsid w:val="001972D6"/>
    <w:rsid w:val="001976DE"/>
    <w:rsid w:val="001A1DE5"/>
    <w:rsid w:val="001A1E17"/>
    <w:rsid w:val="001A2F96"/>
    <w:rsid w:val="001A35A1"/>
    <w:rsid w:val="001A391E"/>
    <w:rsid w:val="001A3F02"/>
    <w:rsid w:val="001A620C"/>
    <w:rsid w:val="001A6AD3"/>
    <w:rsid w:val="001B0BFE"/>
    <w:rsid w:val="001B128A"/>
    <w:rsid w:val="001B54AE"/>
    <w:rsid w:val="001B58D3"/>
    <w:rsid w:val="001B6C23"/>
    <w:rsid w:val="001B773B"/>
    <w:rsid w:val="001C0C4A"/>
    <w:rsid w:val="001C111A"/>
    <w:rsid w:val="001C43D1"/>
    <w:rsid w:val="001C444D"/>
    <w:rsid w:val="001C444E"/>
    <w:rsid w:val="001C5BDD"/>
    <w:rsid w:val="001C6974"/>
    <w:rsid w:val="001C743F"/>
    <w:rsid w:val="001D0A92"/>
    <w:rsid w:val="001D526A"/>
    <w:rsid w:val="001D728F"/>
    <w:rsid w:val="001E08F8"/>
    <w:rsid w:val="001E26E6"/>
    <w:rsid w:val="001E379B"/>
    <w:rsid w:val="001E56D5"/>
    <w:rsid w:val="001E5877"/>
    <w:rsid w:val="001E6472"/>
    <w:rsid w:val="001E6631"/>
    <w:rsid w:val="001E7DBC"/>
    <w:rsid w:val="001F2326"/>
    <w:rsid w:val="001F3257"/>
    <w:rsid w:val="001F3393"/>
    <w:rsid w:val="001F47D4"/>
    <w:rsid w:val="001F521F"/>
    <w:rsid w:val="001F700D"/>
    <w:rsid w:val="00200337"/>
    <w:rsid w:val="00200A94"/>
    <w:rsid w:val="00200C4E"/>
    <w:rsid w:val="00201516"/>
    <w:rsid w:val="00202474"/>
    <w:rsid w:val="00202E5F"/>
    <w:rsid w:val="002032D8"/>
    <w:rsid w:val="00204668"/>
    <w:rsid w:val="002067BE"/>
    <w:rsid w:val="00207DA3"/>
    <w:rsid w:val="00210B14"/>
    <w:rsid w:val="00211C65"/>
    <w:rsid w:val="00213004"/>
    <w:rsid w:val="002147B8"/>
    <w:rsid w:val="002149A1"/>
    <w:rsid w:val="00215A4A"/>
    <w:rsid w:val="0021657A"/>
    <w:rsid w:val="00217D6F"/>
    <w:rsid w:val="002201FC"/>
    <w:rsid w:val="00220F44"/>
    <w:rsid w:val="00222AE3"/>
    <w:rsid w:val="002244DB"/>
    <w:rsid w:val="00224A03"/>
    <w:rsid w:val="00225318"/>
    <w:rsid w:val="002259F0"/>
    <w:rsid w:val="0023201C"/>
    <w:rsid w:val="00234BAD"/>
    <w:rsid w:val="00236C6B"/>
    <w:rsid w:val="00241483"/>
    <w:rsid w:val="00242A4C"/>
    <w:rsid w:val="00243BC8"/>
    <w:rsid w:val="00244B54"/>
    <w:rsid w:val="002476A2"/>
    <w:rsid w:val="002500D6"/>
    <w:rsid w:val="0025058C"/>
    <w:rsid w:val="00251B7D"/>
    <w:rsid w:val="0025220A"/>
    <w:rsid w:val="00253C4E"/>
    <w:rsid w:val="00256771"/>
    <w:rsid w:val="00260E2F"/>
    <w:rsid w:val="0026160E"/>
    <w:rsid w:val="00263470"/>
    <w:rsid w:val="00264288"/>
    <w:rsid w:val="0026627C"/>
    <w:rsid w:val="002703BC"/>
    <w:rsid w:val="00270638"/>
    <w:rsid w:val="00272751"/>
    <w:rsid w:val="00272F0A"/>
    <w:rsid w:val="00275849"/>
    <w:rsid w:val="00275C23"/>
    <w:rsid w:val="0027770C"/>
    <w:rsid w:val="00277913"/>
    <w:rsid w:val="002817AC"/>
    <w:rsid w:val="00281AED"/>
    <w:rsid w:val="00283A32"/>
    <w:rsid w:val="00285F1F"/>
    <w:rsid w:val="0029163F"/>
    <w:rsid w:val="00291EAD"/>
    <w:rsid w:val="00292552"/>
    <w:rsid w:val="0029317B"/>
    <w:rsid w:val="0029526E"/>
    <w:rsid w:val="002973E1"/>
    <w:rsid w:val="00297D8A"/>
    <w:rsid w:val="002A0760"/>
    <w:rsid w:val="002A38DF"/>
    <w:rsid w:val="002A4103"/>
    <w:rsid w:val="002A468F"/>
    <w:rsid w:val="002A697D"/>
    <w:rsid w:val="002B1184"/>
    <w:rsid w:val="002B1924"/>
    <w:rsid w:val="002B29BE"/>
    <w:rsid w:val="002B6A8F"/>
    <w:rsid w:val="002B75CB"/>
    <w:rsid w:val="002B7648"/>
    <w:rsid w:val="002B78E5"/>
    <w:rsid w:val="002C0284"/>
    <w:rsid w:val="002C117A"/>
    <w:rsid w:val="002C25DF"/>
    <w:rsid w:val="002C4CFC"/>
    <w:rsid w:val="002C5080"/>
    <w:rsid w:val="002C55A0"/>
    <w:rsid w:val="002D1727"/>
    <w:rsid w:val="002D573C"/>
    <w:rsid w:val="002D58E0"/>
    <w:rsid w:val="002D6580"/>
    <w:rsid w:val="002D7640"/>
    <w:rsid w:val="002D7D29"/>
    <w:rsid w:val="002E2232"/>
    <w:rsid w:val="002E2411"/>
    <w:rsid w:val="002E2B0C"/>
    <w:rsid w:val="002E356D"/>
    <w:rsid w:val="002E58F5"/>
    <w:rsid w:val="002E6AEC"/>
    <w:rsid w:val="002F09B2"/>
    <w:rsid w:val="002F0E1A"/>
    <w:rsid w:val="002F1C92"/>
    <w:rsid w:val="002F32FF"/>
    <w:rsid w:val="002F42E6"/>
    <w:rsid w:val="002F476E"/>
    <w:rsid w:val="002F5310"/>
    <w:rsid w:val="00300267"/>
    <w:rsid w:val="00300AC6"/>
    <w:rsid w:val="00300E29"/>
    <w:rsid w:val="00302F12"/>
    <w:rsid w:val="003033D0"/>
    <w:rsid w:val="00304086"/>
    <w:rsid w:val="003049CD"/>
    <w:rsid w:val="003065BD"/>
    <w:rsid w:val="00307024"/>
    <w:rsid w:val="0031189F"/>
    <w:rsid w:val="00312BA3"/>
    <w:rsid w:val="00312C2E"/>
    <w:rsid w:val="00312F68"/>
    <w:rsid w:val="00313907"/>
    <w:rsid w:val="00314751"/>
    <w:rsid w:val="00314B0F"/>
    <w:rsid w:val="0031537C"/>
    <w:rsid w:val="00316B99"/>
    <w:rsid w:val="0031721A"/>
    <w:rsid w:val="00320EC2"/>
    <w:rsid w:val="00323491"/>
    <w:rsid w:val="003241DC"/>
    <w:rsid w:val="0032564D"/>
    <w:rsid w:val="003260D4"/>
    <w:rsid w:val="00326B87"/>
    <w:rsid w:val="00327A6B"/>
    <w:rsid w:val="003348C2"/>
    <w:rsid w:val="003350E3"/>
    <w:rsid w:val="00335122"/>
    <w:rsid w:val="00336801"/>
    <w:rsid w:val="00337037"/>
    <w:rsid w:val="00337AF0"/>
    <w:rsid w:val="003410F1"/>
    <w:rsid w:val="00341A73"/>
    <w:rsid w:val="00342CD9"/>
    <w:rsid w:val="00343053"/>
    <w:rsid w:val="00343606"/>
    <w:rsid w:val="00345992"/>
    <w:rsid w:val="00345EC2"/>
    <w:rsid w:val="00346448"/>
    <w:rsid w:val="00347563"/>
    <w:rsid w:val="003504F4"/>
    <w:rsid w:val="0035140A"/>
    <w:rsid w:val="0035551E"/>
    <w:rsid w:val="00355D4A"/>
    <w:rsid w:val="0035665B"/>
    <w:rsid w:val="00357C72"/>
    <w:rsid w:val="003603CF"/>
    <w:rsid w:val="00364A2C"/>
    <w:rsid w:val="00366594"/>
    <w:rsid w:val="0036680E"/>
    <w:rsid w:val="003715CC"/>
    <w:rsid w:val="00373411"/>
    <w:rsid w:val="00373908"/>
    <w:rsid w:val="003739B7"/>
    <w:rsid w:val="0037492A"/>
    <w:rsid w:val="0037523E"/>
    <w:rsid w:val="00380689"/>
    <w:rsid w:val="00381355"/>
    <w:rsid w:val="00385B00"/>
    <w:rsid w:val="00390645"/>
    <w:rsid w:val="00392449"/>
    <w:rsid w:val="003925EC"/>
    <w:rsid w:val="00394B48"/>
    <w:rsid w:val="00394F49"/>
    <w:rsid w:val="00395219"/>
    <w:rsid w:val="0039583A"/>
    <w:rsid w:val="003A15E0"/>
    <w:rsid w:val="003A318F"/>
    <w:rsid w:val="003A582A"/>
    <w:rsid w:val="003A69C7"/>
    <w:rsid w:val="003A79E7"/>
    <w:rsid w:val="003B0237"/>
    <w:rsid w:val="003B4533"/>
    <w:rsid w:val="003B53F5"/>
    <w:rsid w:val="003C00C8"/>
    <w:rsid w:val="003C3997"/>
    <w:rsid w:val="003C43FE"/>
    <w:rsid w:val="003C4645"/>
    <w:rsid w:val="003C5154"/>
    <w:rsid w:val="003C6614"/>
    <w:rsid w:val="003C7D1A"/>
    <w:rsid w:val="003D428D"/>
    <w:rsid w:val="003D4CF4"/>
    <w:rsid w:val="003D5C34"/>
    <w:rsid w:val="003D63CC"/>
    <w:rsid w:val="003D7320"/>
    <w:rsid w:val="003E1E3C"/>
    <w:rsid w:val="003E20DE"/>
    <w:rsid w:val="003E2CDD"/>
    <w:rsid w:val="003E2D02"/>
    <w:rsid w:val="003E2FBB"/>
    <w:rsid w:val="003E6287"/>
    <w:rsid w:val="003E7FD6"/>
    <w:rsid w:val="003F0FB5"/>
    <w:rsid w:val="003F1174"/>
    <w:rsid w:val="003F2657"/>
    <w:rsid w:val="003F2D4D"/>
    <w:rsid w:val="003F3708"/>
    <w:rsid w:val="003F5502"/>
    <w:rsid w:val="003F63DD"/>
    <w:rsid w:val="00401CFB"/>
    <w:rsid w:val="004030B3"/>
    <w:rsid w:val="00404B9B"/>
    <w:rsid w:val="004053FC"/>
    <w:rsid w:val="00405C37"/>
    <w:rsid w:val="004065B9"/>
    <w:rsid w:val="0041122A"/>
    <w:rsid w:val="00412331"/>
    <w:rsid w:val="00414D1E"/>
    <w:rsid w:val="00416045"/>
    <w:rsid w:val="0041686E"/>
    <w:rsid w:val="00416B28"/>
    <w:rsid w:val="00417934"/>
    <w:rsid w:val="00422E90"/>
    <w:rsid w:val="00423030"/>
    <w:rsid w:val="00423BC6"/>
    <w:rsid w:val="004243E1"/>
    <w:rsid w:val="00424956"/>
    <w:rsid w:val="00424C00"/>
    <w:rsid w:val="00424C38"/>
    <w:rsid w:val="00424C8B"/>
    <w:rsid w:val="00424D11"/>
    <w:rsid w:val="00424F4A"/>
    <w:rsid w:val="004255C9"/>
    <w:rsid w:val="00425D3D"/>
    <w:rsid w:val="00430BB9"/>
    <w:rsid w:val="004321BB"/>
    <w:rsid w:val="00432B8E"/>
    <w:rsid w:val="004359DC"/>
    <w:rsid w:val="0044006D"/>
    <w:rsid w:val="00440176"/>
    <w:rsid w:val="00442E9E"/>
    <w:rsid w:val="00443FE2"/>
    <w:rsid w:val="00443FF8"/>
    <w:rsid w:val="00446B98"/>
    <w:rsid w:val="00450396"/>
    <w:rsid w:val="00450E10"/>
    <w:rsid w:val="00453CE2"/>
    <w:rsid w:val="004542F7"/>
    <w:rsid w:val="004553AE"/>
    <w:rsid w:val="00456C5B"/>
    <w:rsid w:val="00460171"/>
    <w:rsid w:val="00462B04"/>
    <w:rsid w:val="0046330B"/>
    <w:rsid w:val="004636E9"/>
    <w:rsid w:val="00463CD0"/>
    <w:rsid w:val="0046699D"/>
    <w:rsid w:val="00471F3A"/>
    <w:rsid w:val="0047489C"/>
    <w:rsid w:val="00475636"/>
    <w:rsid w:val="00476F72"/>
    <w:rsid w:val="0048043C"/>
    <w:rsid w:val="00480479"/>
    <w:rsid w:val="0048113E"/>
    <w:rsid w:val="00481C1D"/>
    <w:rsid w:val="00490108"/>
    <w:rsid w:val="004905E5"/>
    <w:rsid w:val="00490903"/>
    <w:rsid w:val="00495807"/>
    <w:rsid w:val="004A0AF5"/>
    <w:rsid w:val="004A12C4"/>
    <w:rsid w:val="004A1DBB"/>
    <w:rsid w:val="004A1F9B"/>
    <w:rsid w:val="004A3639"/>
    <w:rsid w:val="004A3B5E"/>
    <w:rsid w:val="004A49C0"/>
    <w:rsid w:val="004A5748"/>
    <w:rsid w:val="004A6979"/>
    <w:rsid w:val="004A78D3"/>
    <w:rsid w:val="004A7B3D"/>
    <w:rsid w:val="004B07FC"/>
    <w:rsid w:val="004B0F7E"/>
    <w:rsid w:val="004B3686"/>
    <w:rsid w:val="004B36D8"/>
    <w:rsid w:val="004B5278"/>
    <w:rsid w:val="004B62D6"/>
    <w:rsid w:val="004B6493"/>
    <w:rsid w:val="004C0D10"/>
    <w:rsid w:val="004C1860"/>
    <w:rsid w:val="004C2B5C"/>
    <w:rsid w:val="004C5B88"/>
    <w:rsid w:val="004C6323"/>
    <w:rsid w:val="004C6AB5"/>
    <w:rsid w:val="004D0690"/>
    <w:rsid w:val="004D10DE"/>
    <w:rsid w:val="004D245E"/>
    <w:rsid w:val="004D32AD"/>
    <w:rsid w:val="004D3554"/>
    <w:rsid w:val="004D4D9C"/>
    <w:rsid w:val="004D5AF3"/>
    <w:rsid w:val="004D6FF6"/>
    <w:rsid w:val="004E04A0"/>
    <w:rsid w:val="004E3881"/>
    <w:rsid w:val="004E396C"/>
    <w:rsid w:val="004E3B92"/>
    <w:rsid w:val="004E490E"/>
    <w:rsid w:val="004E5097"/>
    <w:rsid w:val="004E572D"/>
    <w:rsid w:val="004E5A23"/>
    <w:rsid w:val="004E638C"/>
    <w:rsid w:val="004E75C2"/>
    <w:rsid w:val="004F14AE"/>
    <w:rsid w:val="004F5EC1"/>
    <w:rsid w:val="004F6F44"/>
    <w:rsid w:val="005009D9"/>
    <w:rsid w:val="00503E35"/>
    <w:rsid w:val="00503F04"/>
    <w:rsid w:val="005079B7"/>
    <w:rsid w:val="005120B7"/>
    <w:rsid w:val="005122D4"/>
    <w:rsid w:val="00512A6C"/>
    <w:rsid w:val="00512C1D"/>
    <w:rsid w:val="00513BC4"/>
    <w:rsid w:val="0051433D"/>
    <w:rsid w:val="005148BA"/>
    <w:rsid w:val="005153D6"/>
    <w:rsid w:val="00515BC0"/>
    <w:rsid w:val="005160EF"/>
    <w:rsid w:val="005162E6"/>
    <w:rsid w:val="0052274A"/>
    <w:rsid w:val="00522A3B"/>
    <w:rsid w:val="005235F1"/>
    <w:rsid w:val="00524BA0"/>
    <w:rsid w:val="00525292"/>
    <w:rsid w:val="0052649A"/>
    <w:rsid w:val="00527C01"/>
    <w:rsid w:val="00530A9B"/>
    <w:rsid w:val="00533BC1"/>
    <w:rsid w:val="00535214"/>
    <w:rsid w:val="005353DC"/>
    <w:rsid w:val="00535E31"/>
    <w:rsid w:val="00537080"/>
    <w:rsid w:val="005372F2"/>
    <w:rsid w:val="00537A72"/>
    <w:rsid w:val="00537C63"/>
    <w:rsid w:val="00540AFB"/>
    <w:rsid w:val="00541468"/>
    <w:rsid w:val="00541BB7"/>
    <w:rsid w:val="00542733"/>
    <w:rsid w:val="005432BA"/>
    <w:rsid w:val="005460EB"/>
    <w:rsid w:val="005500CE"/>
    <w:rsid w:val="00552751"/>
    <w:rsid w:val="00552864"/>
    <w:rsid w:val="00552D4E"/>
    <w:rsid w:val="005543E6"/>
    <w:rsid w:val="00554C7C"/>
    <w:rsid w:val="00557DD1"/>
    <w:rsid w:val="005613C5"/>
    <w:rsid w:val="005631EA"/>
    <w:rsid w:val="0056469D"/>
    <w:rsid w:val="005649EE"/>
    <w:rsid w:val="00565C75"/>
    <w:rsid w:val="00566322"/>
    <w:rsid w:val="00567574"/>
    <w:rsid w:val="00574AF2"/>
    <w:rsid w:val="0057585C"/>
    <w:rsid w:val="00576B02"/>
    <w:rsid w:val="00581233"/>
    <w:rsid w:val="005816B1"/>
    <w:rsid w:val="00581941"/>
    <w:rsid w:val="00582B74"/>
    <w:rsid w:val="0058331C"/>
    <w:rsid w:val="00586354"/>
    <w:rsid w:val="00587471"/>
    <w:rsid w:val="005900AB"/>
    <w:rsid w:val="005903A0"/>
    <w:rsid w:val="005907BC"/>
    <w:rsid w:val="005946C5"/>
    <w:rsid w:val="005947D6"/>
    <w:rsid w:val="00594E02"/>
    <w:rsid w:val="005952D4"/>
    <w:rsid w:val="005963B9"/>
    <w:rsid w:val="005A0681"/>
    <w:rsid w:val="005A37E6"/>
    <w:rsid w:val="005A4CDD"/>
    <w:rsid w:val="005A7393"/>
    <w:rsid w:val="005A7734"/>
    <w:rsid w:val="005B05A0"/>
    <w:rsid w:val="005B0C3A"/>
    <w:rsid w:val="005B0D85"/>
    <w:rsid w:val="005B24EA"/>
    <w:rsid w:val="005B66A3"/>
    <w:rsid w:val="005C0196"/>
    <w:rsid w:val="005C022B"/>
    <w:rsid w:val="005C023C"/>
    <w:rsid w:val="005C1B9E"/>
    <w:rsid w:val="005C222A"/>
    <w:rsid w:val="005C6E6C"/>
    <w:rsid w:val="005C7007"/>
    <w:rsid w:val="005C7C5C"/>
    <w:rsid w:val="005D06BE"/>
    <w:rsid w:val="005D3632"/>
    <w:rsid w:val="005D492B"/>
    <w:rsid w:val="005D50D7"/>
    <w:rsid w:val="005D5D8A"/>
    <w:rsid w:val="005D62DB"/>
    <w:rsid w:val="005D6989"/>
    <w:rsid w:val="005D7FE2"/>
    <w:rsid w:val="005E21FA"/>
    <w:rsid w:val="005E2BE1"/>
    <w:rsid w:val="005E4887"/>
    <w:rsid w:val="005E552B"/>
    <w:rsid w:val="005E5929"/>
    <w:rsid w:val="005E5BD4"/>
    <w:rsid w:val="005E6FAB"/>
    <w:rsid w:val="005E7209"/>
    <w:rsid w:val="005F0D38"/>
    <w:rsid w:val="005F1194"/>
    <w:rsid w:val="005F3044"/>
    <w:rsid w:val="005F4805"/>
    <w:rsid w:val="005F5362"/>
    <w:rsid w:val="00603814"/>
    <w:rsid w:val="00603A6C"/>
    <w:rsid w:val="0060529E"/>
    <w:rsid w:val="006052A7"/>
    <w:rsid w:val="00605904"/>
    <w:rsid w:val="00614A3F"/>
    <w:rsid w:val="006160F0"/>
    <w:rsid w:val="00616AA9"/>
    <w:rsid w:val="00620740"/>
    <w:rsid w:val="00620A84"/>
    <w:rsid w:val="00620F76"/>
    <w:rsid w:val="00623F83"/>
    <w:rsid w:val="00625ECE"/>
    <w:rsid w:val="006266F7"/>
    <w:rsid w:val="00626C03"/>
    <w:rsid w:val="006328AD"/>
    <w:rsid w:val="006334C5"/>
    <w:rsid w:val="00633E45"/>
    <w:rsid w:val="006346EE"/>
    <w:rsid w:val="00635F08"/>
    <w:rsid w:val="00636B80"/>
    <w:rsid w:val="0064341F"/>
    <w:rsid w:val="0064355A"/>
    <w:rsid w:val="00644752"/>
    <w:rsid w:val="00644BD6"/>
    <w:rsid w:val="00645780"/>
    <w:rsid w:val="00650AD2"/>
    <w:rsid w:val="00650FFE"/>
    <w:rsid w:val="00651658"/>
    <w:rsid w:val="00652C43"/>
    <w:rsid w:val="0065349B"/>
    <w:rsid w:val="00656ADB"/>
    <w:rsid w:val="00666E71"/>
    <w:rsid w:val="00667AA9"/>
    <w:rsid w:val="00673A0B"/>
    <w:rsid w:val="006746E4"/>
    <w:rsid w:val="00674BDE"/>
    <w:rsid w:val="0067521E"/>
    <w:rsid w:val="0068233F"/>
    <w:rsid w:val="006837B9"/>
    <w:rsid w:val="00683B4D"/>
    <w:rsid w:val="006866A6"/>
    <w:rsid w:val="00691C70"/>
    <w:rsid w:val="00695188"/>
    <w:rsid w:val="00695307"/>
    <w:rsid w:val="0069682B"/>
    <w:rsid w:val="006972B7"/>
    <w:rsid w:val="006972CC"/>
    <w:rsid w:val="006A0A27"/>
    <w:rsid w:val="006A56EA"/>
    <w:rsid w:val="006A5C24"/>
    <w:rsid w:val="006A6FDA"/>
    <w:rsid w:val="006A712B"/>
    <w:rsid w:val="006A724C"/>
    <w:rsid w:val="006A7708"/>
    <w:rsid w:val="006B09DC"/>
    <w:rsid w:val="006B0DE5"/>
    <w:rsid w:val="006B59DF"/>
    <w:rsid w:val="006C4570"/>
    <w:rsid w:val="006C57EE"/>
    <w:rsid w:val="006C6178"/>
    <w:rsid w:val="006C62DF"/>
    <w:rsid w:val="006C650C"/>
    <w:rsid w:val="006C68F7"/>
    <w:rsid w:val="006C694E"/>
    <w:rsid w:val="006D00E0"/>
    <w:rsid w:val="006D1345"/>
    <w:rsid w:val="006D14AB"/>
    <w:rsid w:val="006D1574"/>
    <w:rsid w:val="006D35EA"/>
    <w:rsid w:val="006D41E2"/>
    <w:rsid w:val="006D494B"/>
    <w:rsid w:val="006D6515"/>
    <w:rsid w:val="006E27F0"/>
    <w:rsid w:val="006E3276"/>
    <w:rsid w:val="006E3EA7"/>
    <w:rsid w:val="006E7605"/>
    <w:rsid w:val="006E7BC3"/>
    <w:rsid w:val="006F4668"/>
    <w:rsid w:val="006F49BD"/>
    <w:rsid w:val="006F4ECC"/>
    <w:rsid w:val="006F5A26"/>
    <w:rsid w:val="006F65D4"/>
    <w:rsid w:val="006F7754"/>
    <w:rsid w:val="0070098D"/>
    <w:rsid w:val="0070274A"/>
    <w:rsid w:val="0070676E"/>
    <w:rsid w:val="00706A57"/>
    <w:rsid w:val="007112F8"/>
    <w:rsid w:val="00716465"/>
    <w:rsid w:val="0071723F"/>
    <w:rsid w:val="00721928"/>
    <w:rsid w:val="00723102"/>
    <w:rsid w:val="00723D70"/>
    <w:rsid w:val="007276B9"/>
    <w:rsid w:val="00730F7D"/>
    <w:rsid w:val="007323F5"/>
    <w:rsid w:val="00733482"/>
    <w:rsid w:val="007343E6"/>
    <w:rsid w:val="00734540"/>
    <w:rsid w:val="00737B0F"/>
    <w:rsid w:val="00742015"/>
    <w:rsid w:val="0074319D"/>
    <w:rsid w:val="00743E13"/>
    <w:rsid w:val="00744135"/>
    <w:rsid w:val="00744980"/>
    <w:rsid w:val="007456AD"/>
    <w:rsid w:val="00753813"/>
    <w:rsid w:val="00753DFB"/>
    <w:rsid w:val="00756090"/>
    <w:rsid w:val="0076043C"/>
    <w:rsid w:val="007627D2"/>
    <w:rsid w:val="00762E3D"/>
    <w:rsid w:val="007665BB"/>
    <w:rsid w:val="00767590"/>
    <w:rsid w:val="007675DB"/>
    <w:rsid w:val="007762A5"/>
    <w:rsid w:val="00777440"/>
    <w:rsid w:val="00780790"/>
    <w:rsid w:val="00781371"/>
    <w:rsid w:val="00782901"/>
    <w:rsid w:val="00783D3B"/>
    <w:rsid w:val="00783FB1"/>
    <w:rsid w:val="00784810"/>
    <w:rsid w:val="007850B2"/>
    <w:rsid w:val="007871B4"/>
    <w:rsid w:val="00790670"/>
    <w:rsid w:val="0079151E"/>
    <w:rsid w:val="00793160"/>
    <w:rsid w:val="00793C28"/>
    <w:rsid w:val="00795401"/>
    <w:rsid w:val="0079593C"/>
    <w:rsid w:val="00795DD9"/>
    <w:rsid w:val="00795EED"/>
    <w:rsid w:val="007960E2"/>
    <w:rsid w:val="00796568"/>
    <w:rsid w:val="007969EE"/>
    <w:rsid w:val="00796CAC"/>
    <w:rsid w:val="007976AD"/>
    <w:rsid w:val="007A0FC8"/>
    <w:rsid w:val="007A3BBD"/>
    <w:rsid w:val="007A5543"/>
    <w:rsid w:val="007A6CEE"/>
    <w:rsid w:val="007B134E"/>
    <w:rsid w:val="007B4274"/>
    <w:rsid w:val="007B4BEB"/>
    <w:rsid w:val="007B6BC0"/>
    <w:rsid w:val="007B7CA2"/>
    <w:rsid w:val="007C02C4"/>
    <w:rsid w:val="007C1764"/>
    <w:rsid w:val="007C3507"/>
    <w:rsid w:val="007C3C7F"/>
    <w:rsid w:val="007C3DC8"/>
    <w:rsid w:val="007C5A78"/>
    <w:rsid w:val="007D1480"/>
    <w:rsid w:val="007D2332"/>
    <w:rsid w:val="007D254D"/>
    <w:rsid w:val="007D3704"/>
    <w:rsid w:val="007D6020"/>
    <w:rsid w:val="007D7697"/>
    <w:rsid w:val="007D7AED"/>
    <w:rsid w:val="007E1530"/>
    <w:rsid w:val="007E265A"/>
    <w:rsid w:val="007E463C"/>
    <w:rsid w:val="007E5E1C"/>
    <w:rsid w:val="007E68CC"/>
    <w:rsid w:val="007F0DE5"/>
    <w:rsid w:val="007F266A"/>
    <w:rsid w:val="0080238A"/>
    <w:rsid w:val="00802A60"/>
    <w:rsid w:val="00803440"/>
    <w:rsid w:val="008073D4"/>
    <w:rsid w:val="008140C4"/>
    <w:rsid w:val="008157EA"/>
    <w:rsid w:val="00824C18"/>
    <w:rsid w:val="0082617A"/>
    <w:rsid w:val="0082625E"/>
    <w:rsid w:val="00835126"/>
    <w:rsid w:val="00835C2D"/>
    <w:rsid w:val="008376D7"/>
    <w:rsid w:val="00840B22"/>
    <w:rsid w:val="00840C5A"/>
    <w:rsid w:val="008412BD"/>
    <w:rsid w:val="00842052"/>
    <w:rsid w:val="0084469D"/>
    <w:rsid w:val="008451F6"/>
    <w:rsid w:val="00845A26"/>
    <w:rsid w:val="00846D1A"/>
    <w:rsid w:val="00847B6C"/>
    <w:rsid w:val="00850F38"/>
    <w:rsid w:val="008515D4"/>
    <w:rsid w:val="008516FB"/>
    <w:rsid w:val="008529A8"/>
    <w:rsid w:val="00852B75"/>
    <w:rsid w:val="0085305D"/>
    <w:rsid w:val="00853A43"/>
    <w:rsid w:val="00855C0D"/>
    <w:rsid w:val="008563E1"/>
    <w:rsid w:val="00860319"/>
    <w:rsid w:val="00860AB0"/>
    <w:rsid w:val="0086614A"/>
    <w:rsid w:val="008668CF"/>
    <w:rsid w:val="00867CF2"/>
    <w:rsid w:val="00867DCF"/>
    <w:rsid w:val="0087288A"/>
    <w:rsid w:val="00874FCB"/>
    <w:rsid w:val="0087529F"/>
    <w:rsid w:val="008755EE"/>
    <w:rsid w:val="008756A8"/>
    <w:rsid w:val="008757DE"/>
    <w:rsid w:val="00877DB1"/>
    <w:rsid w:val="008805CE"/>
    <w:rsid w:val="00880D88"/>
    <w:rsid w:val="0088321C"/>
    <w:rsid w:val="00883877"/>
    <w:rsid w:val="008844AF"/>
    <w:rsid w:val="00884C8E"/>
    <w:rsid w:val="00885AB8"/>
    <w:rsid w:val="008870B5"/>
    <w:rsid w:val="008876F3"/>
    <w:rsid w:val="00891E5E"/>
    <w:rsid w:val="008931A5"/>
    <w:rsid w:val="00894C15"/>
    <w:rsid w:val="00894D90"/>
    <w:rsid w:val="00897829"/>
    <w:rsid w:val="008A469C"/>
    <w:rsid w:val="008A5D66"/>
    <w:rsid w:val="008A6DAA"/>
    <w:rsid w:val="008B08B5"/>
    <w:rsid w:val="008B0F14"/>
    <w:rsid w:val="008B46E5"/>
    <w:rsid w:val="008B5254"/>
    <w:rsid w:val="008B5728"/>
    <w:rsid w:val="008B62CA"/>
    <w:rsid w:val="008B6F71"/>
    <w:rsid w:val="008C1CBE"/>
    <w:rsid w:val="008C26C2"/>
    <w:rsid w:val="008C2E3E"/>
    <w:rsid w:val="008C3661"/>
    <w:rsid w:val="008C4479"/>
    <w:rsid w:val="008C4E41"/>
    <w:rsid w:val="008C5B16"/>
    <w:rsid w:val="008C5EEA"/>
    <w:rsid w:val="008C67CB"/>
    <w:rsid w:val="008C6DCD"/>
    <w:rsid w:val="008C7510"/>
    <w:rsid w:val="008C7E5E"/>
    <w:rsid w:val="008D0117"/>
    <w:rsid w:val="008D02BF"/>
    <w:rsid w:val="008D1E24"/>
    <w:rsid w:val="008D503D"/>
    <w:rsid w:val="008D54FB"/>
    <w:rsid w:val="008D63A5"/>
    <w:rsid w:val="008D76CC"/>
    <w:rsid w:val="008E0114"/>
    <w:rsid w:val="008E20B9"/>
    <w:rsid w:val="008E3377"/>
    <w:rsid w:val="008E3D39"/>
    <w:rsid w:val="008E5BB4"/>
    <w:rsid w:val="008E775E"/>
    <w:rsid w:val="008F0797"/>
    <w:rsid w:val="008F1824"/>
    <w:rsid w:val="008F2CBD"/>
    <w:rsid w:val="008F4113"/>
    <w:rsid w:val="008F7B78"/>
    <w:rsid w:val="008F7F0B"/>
    <w:rsid w:val="009011B2"/>
    <w:rsid w:val="009074F3"/>
    <w:rsid w:val="00907F47"/>
    <w:rsid w:val="00911FFE"/>
    <w:rsid w:val="00912C28"/>
    <w:rsid w:val="00920CAB"/>
    <w:rsid w:val="00921497"/>
    <w:rsid w:val="00923BB9"/>
    <w:rsid w:val="00924B65"/>
    <w:rsid w:val="00925970"/>
    <w:rsid w:val="00925B3C"/>
    <w:rsid w:val="00927951"/>
    <w:rsid w:val="0093098D"/>
    <w:rsid w:val="00931D93"/>
    <w:rsid w:val="00933ECF"/>
    <w:rsid w:val="00933F2D"/>
    <w:rsid w:val="009340CC"/>
    <w:rsid w:val="0093566F"/>
    <w:rsid w:val="00935D70"/>
    <w:rsid w:val="00937696"/>
    <w:rsid w:val="009407E9"/>
    <w:rsid w:val="00945314"/>
    <w:rsid w:val="00946BDA"/>
    <w:rsid w:val="00946D9B"/>
    <w:rsid w:val="00947A09"/>
    <w:rsid w:val="00950BDC"/>
    <w:rsid w:val="00951A2F"/>
    <w:rsid w:val="00952B83"/>
    <w:rsid w:val="00955C4E"/>
    <w:rsid w:val="00961F34"/>
    <w:rsid w:val="00962CAB"/>
    <w:rsid w:val="00963B5B"/>
    <w:rsid w:val="00966A51"/>
    <w:rsid w:val="009703A6"/>
    <w:rsid w:val="009709BA"/>
    <w:rsid w:val="0097191A"/>
    <w:rsid w:val="00973950"/>
    <w:rsid w:val="00980928"/>
    <w:rsid w:val="00980B5C"/>
    <w:rsid w:val="0098127E"/>
    <w:rsid w:val="00981FDA"/>
    <w:rsid w:val="009826B9"/>
    <w:rsid w:val="00982869"/>
    <w:rsid w:val="00982F57"/>
    <w:rsid w:val="00983218"/>
    <w:rsid w:val="00983DA6"/>
    <w:rsid w:val="00984553"/>
    <w:rsid w:val="00984C9E"/>
    <w:rsid w:val="00985628"/>
    <w:rsid w:val="00987FAB"/>
    <w:rsid w:val="0099503C"/>
    <w:rsid w:val="00996801"/>
    <w:rsid w:val="009A0A36"/>
    <w:rsid w:val="009A0BDF"/>
    <w:rsid w:val="009A144D"/>
    <w:rsid w:val="009A2125"/>
    <w:rsid w:val="009A21DC"/>
    <w:rsid w:val="009A2AA6"/>
    <w:rsid w:val="009A3C1D"/>
    <w:rsid w:val="009A5634"/>
    <w:rsid w:val="009B00A7"/>
    <w:rsid w:val="009B1806"/>
    <w:rsid w:val="009B1DFD"/>
    <w:rsid w:val="009B459E"/>
    <w:rsid w:val="009B6132"/>
    <w:rsid w:val="009B6D7E"/>
    <w:rsid w:val="009C0A98"/>
    <w:rsid w:val="009C1ED5"/>
    <w:rsid w:val="009C3005"/>
    <w:rsid w:val="009C4392"/>
    <w:rsid w:val="009D15E2"/>
    <w:rsid w:val="009D38DF"/>
    <w:rsid w:val="009D438A"/>
    <w:rsid w:val="009D44AF"/>
    <w:rsid w:val="009E077E"/>
    <w:rsid w:val="009E08FE"/>
    <w:rsid w:val="009E1D5D"/>
    <w:rsid w:val="009E2147"/>
    <w:rsid w:val="009E3E52"/>
    <w:rsid w:val="009E418D"/>
    <w:rsid w:val="009E5FAE"/>
    <w:rsid w:val="009F0165"/>
    <w:rsid w:val="009F25FF"/>
    <w:rsid w:val="009F302D"/>
    <w:rsid w:val="009F4399"/>
    <w:rsid w:val="009F6950"/>
    <w:rsid w:val="009F6980"/>
    <w:rsid w:val="00A031A7"/>
    <w:rsid w:val="00A032D4"/>
    <w:rsid w:val="00A033E4"/>
    <w:rsid w:val="00A03498"/>
    <w:rsid w:val="00A03C0F"/>
    <w:rsid w:val="00A04060"/>
    <w:rsid w:val="00A042CB"/>
    <w:rsid w:val="00A044E3"/>
    <w:rsid w:val="00A05635"/>
    <w:rsid w:val="00A05EBD"/>
    <w:rsid w:val="00A06922"/>
    <w:rsid w:val="00A07C6E"/>
    <w:rsid w:val="00A108C6"/>
    <w:rsid w:val="00A10F62"/>
    <w:rsid w:val="00A1370E"/>
    <w:rsid w:val="00A143BC"/>
    <w:rsid w:val="00A16557"/>
    <w:rsid w:val="00A20AA2"/>
    <w:rsid w:val="00A2229F"/>
    <w:rsid w:val="00A22A43"/>
    <w:rsid w:val="00A22DBE"/>
    <w:rsid w:val="00A22E43"/>
    <w:rsid w:val="00A23AE6"/>
    <w:rsid w:val="00A250EE"/>
    <w:rsid w:val="00A253BF"/>
    <w:rsid w:val="00A2652D"/>
    <w:rsid w:val="00A3022F"/>
    <w:rsid w:val="00A31021"/>
    <w:rsid w:val="00A310F1"/>
    <w:rsid w:val="00A314B2"/>
    <w:rsid w:val="00A3328E"/>
    <w:rsid w:val="00A33CB3"/>
    <w:rsid w:val="00A36571"/>
    <w:rsid w:val="00A40E2E"/>
    <w:rsid w:val="00A412DD"/>
    <w:rsid w:val="00A42A49"/>
    <w:rsid w:val="00A42FD1"/>
    <w:rsid w:val="00A4324A"/>
    <w:rsid w:val="00A433E2"/>
    <w:rsid w:val="00A44568"/>
    <w:rsid w:val="00A449E4"/>
    <w:rsid w:val="00A475EB"/>
    <w:rsid w:val="00A51C66"/>
    <w:rsid w:val="00A51CC4"/>
    <w:rsid w:val="00A52F71"/>
    <w:rsid w:val="00A554FD"/>
    <w:rsid w:val="00A6005A"/>
    <w:rsid w:val="00A60602"/>
    <w:rsid w:val="00A6078F"/>
    <w:rsid w:val="00A614D3"/>
    <w:rsid w:val="00A61797"/>
    <w:rsid w:val="00A62AC0"/>
    <w:rsid w:val="00A63374"/>
    <w:rsid w:val="00A637E7"/>
    <w:rsid w:val="00A63F60"/>
    <w:rsid w:val="00A65C23"/>
    <w:rsid w:val="00A6750C"/>
    <w:rsid w:val="00A70233"/>
    <w:rsid w:val="00A7055D"/>
    <w:rsid w:val="00A719AF"/>
    <w:rsid w:val="00A73226"/>
    <w:rsid w:val="00A7461B"/>
    <w:rsid w:val="00A76E21"/>
    <w:rsid w:val="00A772BD"/>
    <w:rsid w:val="00A77AB2"/>
    <w:rsid w:val="00A815EA"/>
    <w:rsid w:val="00A8398F"/>
    <w:rsid w:val="00A83D73"/>
    <w:rsid w:val="00A84E9B"/>
    <w:rsid w:val="00A86349"/>
    <w:rsid w:val="00A8744D"/>
    <w:rsid w:val="00A874DE"/>
    <w:rsid w:val="00A9322D"/>
    <w:rsid w:val="00A97752"/>
    <w:rsid w:val="00AA229F"/>
    <w:rsid w:val="00AA25C0"/>
    <w:rsid w:val="00AA2649"/>
    <w:rsid w:val="00AA2F64"/>
    <w:rsid w:val="00AA41B7"/>
    <w:rsid w:val="00AA505D"/>
    <w:rsid w:val="00AA6CCF"/>
    <w:rsid w:val="00AA712F"/>
    <w:rsid w:val="00AA776E"/>
    <w:rsid w:val="00AB06EC"/>
    <w:rsid w:val="00AB19D0"/>
    <w:rsid w:val="00AB2DC4"/>
    <w:rsid w:val="00AB3677"/>
    <w:rsid w:val="00AB524E"/>
    <w:rsid w:val="00AB62AF"/>
    <w:rsid w:val="00AB6FD0"/>
    <w:rsid w:val="00AB75F7"/>
    <w:rsid w:val="00AB7D42"/>
    <w:rsid w:val="00AC0276"/>
    <w:rsid w:val="00AC0A0B"/>
    <w:rsid w:val="00AC3BD0"/>
    <w:rsid w:val="00AC3D01"/>
    <w:rsid w:val="00AC44BD"/>
    <w:rsid w:val="00AC5533"/>
    <w:rsid w:val="00AC6A5C"/>
    <w:rsid w:val="00AD1FFC"/>
    <w:rsid w:val="00AD2757"/>
    <w:rsid w:val="00AD2A22"/>
    <w:rsid w:val="00AD2DC0"/>
    <w:rsid w:val="00AD3B06"/>
    <w:rsid w:val="00AD5C65"/>
    <w:rsid w:val="00AD65FC"/>
    <w:rsid w:val="00AD6E7A"/>
    <w:rsid w:val="00AE01B3"/>
    <w:rsid w:val="00AE3851"/>
    <w:rsid w:val="00AE447C"/>
    <w:rsid w:val="00AE4F71"/>
    <w:rsid w:val="00AE612C"/>
    <w:rsid w:val="00AE768C"/>
    <w:rsid w:val="00AE7C2C"/>
    <w:rsid w:val="00AF06D0"/>
    <w:rsid w:val="00AF1151"/>
    <w:rsid w:val="00AF318A"/>
    <w:rsid w:val="00AF63BD"/>
    <w:rsid w:val="00B01715"/>
    <w:rsid w:val="00B03153"/>
    <w:rsid w:val="00B0442A"/>
    <w:rsid w:val="00B07708"/>
    <w:rsid w:val="00B12E66"/>
    <w:rsid w:val="00B13038"/>
    <w:rsid w:val="00B1395E"/>
    <w:rsid w:val="00B20C43"/>
    <w:rsid w:val="00B21240"/>
    <w:rsid w:val="00B212C6"/>
    <w:rsid w:val="00B21A42"/>
    <w:rsid w:val="00B22E3B"/>
    <w:rsid w:val="00B25817"/>
    <w:rsid w:val="00B26257"/>
    <w:rsid w:val="00B26DC0"/>
    <w:rsid w:val="00B30474"/>
    <w:rsid w:val="00B315AD"/>
    <w:rsid w:val="00B31F49"/>
    <w:rsid w:val="00B40ED5"/>
    <w:rsid w:val="00B4142D"/>
    <w:rsid w:val="00B430F1"/>
    <w:rsid w:val="00B4350F"/>
    <w:rsid w:val="00B43E4F"/>
    <w:rsid w:val="00B44138"/>
    <w:rsid w:val="00B52AE1"/>
    <w:rsid w:val="00B53824"/>
    <w:rsid w:val="00B571A1"/>
    <w:rsid w:val="00B57762"/>
    <w:rsid w:val="00B61FF2"/>
    <w:rsid w:val="00B625E8"/>
    <w:rsid w:val="00B63765"/>
    <w:rsid w:val="00B662F7"/>
    <w:rsid w:val="00B673B9"/>
    <w:rsid w:val="00B72164"/>
    <w:rsid w:val="00B73F15"/>
    <w:rsid w:val="00B751C8"/>
    <w:rsid w:val="00B75F2D"/>
    <w:rsid w:val="00B77726"/>
    <w:rsid w:val="00B77DB7"/>
    <w:rsid w:val="00B80A3A"/>
    <w:rsid w:val="00B81A8B"/>
    <w:rsid w:val="00B81DBE"/>
    <w:rsid w:val="00B8221D"/>
    <w:rsid w:val="00B82352"/>
    <w:rsid w:val="00B82F07"/>
    <w:rsid w:val="00B836EB"/>
    <w:rsid w:val="00B8667E"/>
    <w:rsid w:val="00B86E68"/>
    <w:rsid w:val="00B877D1"/>
    <w:rsid w:val="00B929B6"/>
    <w:rsid w:val="00B93BE6"/>
    <w:rsid w:val="00B9736D"/>
    <w:rsid w:val="00BA1839"/>
    <w:rsid w:val="00BA4242"/>
    <w:rsid w:val="00BA5110"/>
    <w:rsid w:val="00BA594E"/>
    <w:rsid w:val="00BA5D03"/>
    <w:rsid w:val="00BA6F04"/>
    <w:rsid w:val="00BA6F59"/>
    <w:rsid w:val="00BB15CB"/>
    <w:rsid w:val="00BB1EE8"/>
    <w:rsid w:val="00BB1FFE"/>
    <w:rsid w:val="00BB20E4"/>
    <w:rsid w:val="00BB213B"/>
    <w:rsid w:val="00BB431B"/>
    <w:rsid w:val="00BB4518"/>
    <w:rsid w:val="00BB6781"/>
    <w:rsid w:val="00BB6C0F"/>
    <w:rsid w:val="00BB6F74"/>
    <w:rsid w:val="00BB70D2"/>
    <w:rsid w:val="00BC1F8B"/>
    <w:rsid w:val="00BC28CF"/>
    <w:rsid w:val="00BC30B5"/>
    <w:rsid w:val="00BC38F4"/>
    <w:rsid w:val="00BC6004"/>
    <w:rsid w:val="00BD0766"/>
    <w:rsid w:val="00BD1279"/>
    <w:rsid w:val="00BD3282"/>
    <w:rsid w:val="00BD4FF6"/>
    <w:rsid w:val="00BD54D1"/>
    <w:rsid w:val="00BD5EF5"/>
    <w:rsid w:val="00BD69C9"/>
    <w:rsid w:val="00BD7ECA"/>
    <w:rsid w:val="00BE00A9"/>
    <w:rsid w:val="00BE2CEB"/>
    <w:rsid w:val="00BE3A29"/>
    <w:rsid w:val="00BE5EC6"/>
    <w:rsid w:val="00BE5FFF"/>
    <w:rsid w:val="00BE7ACE"/>
    <w:rsid w:val="00BF2894"/>
    <w:rsid w:val="00BF2BFF"/>
    <w:rsid w:val="00BF39BE"/>
    <w:rsid w:val="00BF4093"/>
    <w:rsid w:val="00BF4172"/>
    <w:rsid w:val="00BF42F9"/>
    <w:rsid w:val="00BF4C12"/>
    <w:rsid w:val="00BF5D47"/>
    <w:rsid w:val="00BF696B"/>
    <w:rsid w:val="00BF7D34"/>
    <w:rsid w:val="00C02235"/>
    <w:rsid w:val="00C02B85"/>
    <w:rsid w:val="00C03395"/>
    <w:rsid w:val="00C0460C"/>
    <w:rsid w:val="00C04FE7"/>
    <w:rsid w:val="00C06332"/>
    <w:rsid w:val="00C07577"/>
    <w:rsid w:val="00C07B4D"/>
    <w:rsid w:val="00C13194"/>
    <w:rsid w:val="00C14D73"/>
    <w:rsid w:val="00C1633B"/>
    <w:rsid w:val="00C168CF"/>
    <w:rsid w:val="00C16BDD"/>
    <w:rsid w:val="00C16F65"/>
    <w:rsid w:val="00C16FFB"/>
    <w:rsid w:val="00C2033F"/>
    <w:rsid w:val="00C2179F"/>
    <w:rsid w:val="00C22882"/>
    <w:rsid w:val="00C325D7"/>
    <w:rsid w:val="00C437FC"/>
    <w:rsid w:val="00C461CB"/>
    <w:rsid w:val="00C47195"/>
    <w:rsid w:val="00C47447"/>
    <w:rsid w:val="00C51C2D"/>
    <w:rsid w:val="00C54B8C"/>
    <w:rsid w:val="00C56DEC"/>
    <w:rsid w:val="00C60D3F"/>
    <w:rsid w:val="00C633CC"/>
    <w:rsid w:val="00C66C6D"/>
    <w:rsid w:val="00C67555"/>
    <w:rsid w:val="00C700CF"/>
    <w:rsid w:val="00C702CB"/>
    <w:rsid w:val="00C7064D"/>
    <w:rsid w:val="00C7092F"/>
    <w:rsid w:val="00C726AE"/>
    <w:rsid w:val="00C74261"/>
    <w:rsid w:val="00C743A6"/>
    <w:rsid w:val="00C744EA"/>
    <w:rsid w:val="00C75F7E"/>
    <w:rsid w:val="00C76100"/>
    <w:rsid w:val="00C76836"/>
    <w:rsid w:val="00C8018C"/>
    <w:rsid w:val="00C808BF"/>
    <w:rsid w:val="00C80FF4"/>
    <w:rsid w:val="00C81F30"/>
    <w:rsid w:val="00C82052"/>
    <w:rsid w:val="00C82B10"/>
    <w:rsid w:val="00C84683"/>
    <w:rsid w:val="00C84E25"/>
    <w:rsid w:val="00C85508"/>
    <w:rsid w:val="00C8678F"/>
    <w:rsid w:val="00C902DF"/>
    <w:rsid w:val="00C90372"/>
    <w:rsid w:val="00C91041"/>
    <w:rsid w:val="00C9419E"/>
    <w:rsid w:val="00C94236"/>
    <w:rsid w:val="00C94917"/>
    <w:rsid w:val="00C94CD1"/>
    <w:rsid w:val="00C9554B"/>
    <w:rsid w:val="00C9580D"/>
    <w:rsid w:val="00CA0016"/>
    <w:rsid w:val="00CA028B"/>
    <w:rsid w:val="00CA11BA"/>
    <w:rsid w:val="00CA2AF8"/>
    <w:rsid w:val="00CA2B1D"/>
    <w:rsid w:val="00CA362F"/>
    <w:rsid w:val="00CA4209"/>
    <w:rsid w:val="00CA5750"/>
    <w:rsid w:val="00CA5ACF"/>
    <w:rsid w:val="00CA5B34"/>
    <w:rsid w:val="00CB68A3"/>
    <w:rsid w:val="00CB7B84"/>
    <w:rsid w:val="00CC2349"/>
    <w:rsid w:val="00CC3249"/>
    <w:rsid w:val="00CC4E96"/>
    <w:rsid w:val="00CC79FD"/>
    <w:rsid w:val="00CD2594"/>
    <w:rsid w:val="00CD25AE"/>
    <w:rsid w:val="00CD2624"/>
    <w:rsid w:val="00CD2E94"/>
    <w:rsid w:val="00CD4038"/>
    <w:rsid w:val="00CD44AC"/>
    <w:rsid w:val="00CD497D"/>
    <w:rsid w:val="00CD668B"/>
    <w:rsid w:val="00CE7132"/>
    <w:rsid w:val="00CE71B1"/>
    <w:rsid w:val="00CE7846"/>
    <w:rsid w:val="00CF1BC6"/>
    <w:rsid w:val="00CF4229"/>
    <w:rsid w:val="00CF4562"/>
    <w:rsid w:val="00D0068E"/>
    <w:rsid w:val="00D03111"/>
    <w:rsid w:val="00D04550"/>
    <w:rsid w:val="00D0762A"/>
    <w:rsid w:val="00D07B92"/>
    <w:rsid w:val="00D11A20"/>
    <w:rsid w:val="00D12EF3"/>
    <w:rsid w:val="00D136B8"/>
    <w:rsid w:val="00D13751"/>
    <w:rsid w:val="00D14FC9"/>
    <w:rsid w:val="00D166A3"/>
    <w:rsid w:val="00D167CB"/>
    <w:rsid w:val="00D1751B"/>
    <w:rsid w:val="00D17984"/>
    <w:rsid w:val="00D17990"/>
    <w:rsid w:val="00D17A65"/>
    <w:rsid w:val="00D23EC0"/>
    <w:rsid w:val="00D24756"/>
    <w:rsid w:val="00D3161D"/>
    <w:rsid w:val="00D32119"/>
    <w:rsid w:val="00D327D5"/>
    <w:rsid w:val="00D32DA6"/>
    <w:rsid w:val="00D33D62"/>
    <w:rsid w:val="00D33E89"/>
    <w:rsid w:val="00D34B25"/>
    <w:rsid w:val="00D34CCC"/>
    <w:rsid w:val="00D37641"/>
    <w:rsid w:val="00D4120F"/>
    <w:rsid w:val="00D42491"/>
    <w:rsid w:val="00D43AAB"/>
    <w:rsid w:val="00D45369"/>
    <w:rsid w:val="00D45F2C"/>
    <w:rsid w:val="00D4745F"/>
    <w:rsid w:val="00D47C02"/>
    <w:rsid w:val="00D51DF8"/>
    <w:rsid w:val="00D521C9"/>
    <w:rsid w:val="00D52CE6"/>
    <w:rsid w:val="00D551BF"/>
    <w:rsid w:val="00D55D76"/>
    <w:rsid w:val="00D5690D"/>
    <w:rsid w:val="00D6024A"/>
    <w:rsid w:val="00D603C6"/>
    <w:rsid w:val="00D60A59"/>
    <w:rsid w:val="00D60C0A"/>
    <w:rsid w:val="00D61967"/>
    <w:rsid w:val="00D62902"/>
    <w:rsid w:val="00D668B8"/>
    <w:rsid w:val="00D67E54"/>
    <w:rsid w:val="00D740F0"/>
    <w:rsid w:val="00D7440E"/>
    <w:rsid w:val="00D75FB6"/>
    <w:rsid w:val="00D807A8"/>
    <w:rsid w:val="00D81D08"/>
    <w:rsid w:val="00D82183"/>
    <w:rsid w:val="00D83A85"/>
    <w:rsid w:val="00D84D8F"/>
    <w:rsid w:val="00D85187"/>
    <w:rsid w:val="00D863AE"/>
    <w:rsid w:val="00D866B8"/>
    <w:rsid w:val="00D8741B"/>
    <w:rsid w:val="00D87AD6"/>
    <w:rsid w:val="00D87B89"/>
    <w:rsid w:val="00D90343"/>
    <w:rsid w:val="00D933E3"/>
    <w:rsid w:val="00D9462C"/>
    <w:rsid w:val="00D977A0"/>
    <w:rsid w:val="00D97CA6"/>
    <w:rsid w:val="00DA1BCF"/>
    <w:rsid w:val="00DA3489"/>
    <w:rsid w:val="00DA3E0B"/>
    <w:rsid w:val="00DA4120"/>
    <w:rsid w:val="00DA6212"/>
    <w:rsid w:val="00DA77CC"/>
    <w:rsid w:val="00DB09F2"/>
    <w:rsid w:val="00DB0A7B"/>
    <w:rsid w:val="00DB0BDD"/>
    <w:rsid w:val="00DB168E"/>
    <w:rsid w:val="00DB3E91"/>
    <w:rsid w:val="00DB4607"/>
    <w:rsid w:val="00DB4F96"/>
    <w:rsid w:val="00DB5343"/>
    <w:rsid w:val="00DC177D"/>
    <w:rsid w:val="00DC1927"/>
    <w:rsid w:val="00DC256A"/>
    <w:rsid w:val="00DC463E"/>
    <w:rsid w:val="00DC4DED"/>
    <w:rsid w:val="00DC5C46"/>
    <w:rsid w:val="00DC6771"/>
    <w:rsid w:val="00DC67A4"/>
    <w:rsid w:val="00DD05FA"/>
    <w:rsid w:val="00DD22BE"/>
    <w:rsid w:val="00DD3862"/>
    <w:rsid w:val="00DD4EEB"/>
    <w:rsid w:val="00DD5BEE"/>
    <w:rsid w:val="00DD75ED"/>
    <w:rsid w:val="00DD769D"/>
    <w:rsid w:val="00DE01BF"/>
    <w:rsid w:val="00DE0FFC"/>
    <w:rsid w:val="00DE16CC"/>
    <w:rsid w:val="00DE2441"/>
    <w:rsid w:val="00DE3035"/>
    <w:rsid w:val="00DE3530"/>
    <w:rsid w:val="00DE554C"/>
    <w:rsid w:val="00DE6760"/>
    <w:rsid w:val="00DE7D06"/>
    <w:rsid w:val="00DE7D86"/>
    <w:rsid w:val="00DF067E"/>
    <w:rsid w:val="00DF1691"/>
    <w:rsid w:val="00DF2DE4"/>
    <w:rsid w:val="00DF2EA6"/>
    <w:rsid w:val="00DF31A3"/>
    <w:rsid w:val="00DF3AFB"/>
    <w:rsid w:val="00DF3F87"/>
    <w:rsid w:val="00DF41A1"/>
    <w:rsid w:val="00DF4382"/>
    <w:rsid w:val="00DF4475"/>
    <w:rsid w:val="00E00342"/>
    <w:rsid w:val="00E009CC"/>
    <w:rsid w:val="00E02825"/>
    <w:rsid w:val="00E02EF5"/>
    <w:rsid w:val="00E031D8"/>
    <w:rsid w:val="00E07039"/>
    <w:rsid w:val="00E118AE"/>
    <w:rsid w:val="00E13338"/>
    <w:rsid w:val="00E14207"/>
    <w:rsid w:val="00E1499A"/>
    <w:rsid w:val="00E1744A"/>
    <w:rsid w:val="00E2489A"/>
    <w:rsid w:val="00E3207E"/>
    <w:rsid w:val="00E32E6C"/>
    <w:rsid w:val="00E34526"/>
    <w:rsid w:val="00E348BA"/>
    <w:rsid w:val="00E36614"/>
    <w:rsid w:val="00E402DC"/>
    <w:rsid w:val="00E40F03"/>
    <w:rsid w:val="00E43AE3"/>
    <w:rsid w:val="00E43D1B"/>
    <w:rsid w:val="00E45BDA"/>
    <w:rsid w:val="00E462E8"/>
    <w:rsid w:val="00E5153D"/>
    <w:rsid w:val="00E520FE"/>
    <w:rsid w:val="00E52F1C"/>
    <w:rsid w:val="00E54159"/>
    <w:rsid w:val="00E54258"/>
    <w:rsid w:val="00E54363"/>
    <w:rsid w:val="00E54679"/>
    <w:rsid w:val="00E54B68"/>
    <w:rsid w:val="00E5520A"/>
    <w:rsid w:val="00E552B0"/>
    <w:rsid w:val="00E55D62"/>
    <w:rsid w:val="00E60566"/>
    <w:rsid w:val="00E6069A"/>
    <w:rsid w:val="00E6216E"/>
    <w:rsid w:val="00E63357"/>
    <w:rsid w:val="00E634D3"/>
    <w:rsid w:val="00E70085"/>
    <w:rsid w:val="00E70DDA"/>
    <w:rsid w:val="00E74D24"/>
    <w:rsid w:val="00E7547A"/>
    <w:rsid w:val="00E75DAA"/>
    <w:rsid w:val="00E75FA8"/>
    <w:rsid w:val="00E7673E"/>
    <w:rsid w:val="00E7678F"/>
    <w:rsid w:val="00E778D7"/>
    <w:rsid w:val="00E80428"/>
    <w:rsid w:val="00E81FD9"/>
    <w:rsid w:val="00E838BA"/>
    <w:rsid w:val="00E85891"/>
    <w:rsid w:val="00E86019"/>
    <w:rsid w:val="00E86040"/>
    <w:rsid w:val="00E900BA"/>
    <w:rsid w:val="00E924C9"/>
    <w:rsid w:val="00E9395F"/>
    <w:rsid w:val="00E956BC"/>
    <w:rsid w:val="00E96B38"/>
    <w:rsid w:val="00E97363"/>
    <w:rsid w:val="00E977F7"/>
    <w:rsid w:val="00E97E9A"/>
    <w:rsid w:val="00EA0735"/>
    <w:rsid w:val="00EA1506"/>
    <w:rsid w:val="00EA418A"/>
    <w:rsid w:val="00EA491F"/>
    <w:rsid w:val="00EB1A79"/>
    <w:rsid w:val="00EB2441"/>
    <w:rsid w:val="00EB266F"/>
    <w:rsid w:val="00EB4F77"/>
    <w:rsid w:val="00EB5FCC"/>
    <w:rsid w:val="00EB6FCE"/>
    <w:rsid w:val="00EB7391"/>
    <w:rsid w:val="00EB75BC"/>
    <w:rsid w:val="00EC2DD6"/>
    <w:rsid w:val="00EC530C"/>
    <w:rsid w:val="00EC6F93"/>
    <w:rsid w:val="00ED0034"/>
    <w:rsid w:val="00ED08AE"/>
    <w:rsid w:val="00ED6548"/>
    <w:rsid w:val="00EE003D"/>
    <w:rsid w:val="00EE46AC"/>
    <w:rsid w:val="00EE48E9"/>
    <w:rsid w:val="00EE7E62"/>
    <w:rsid w:val="00EF13B1"/>
    <w:rsid w:val="00EF1C27"/>
    <w:rsid w:val="00EF2EE7"/>
    <w:rsid w:val="00EF3140"/>
    <w:rsid w:val="00EF37BA"/>
    <w:rsid w:val="00EF4642"/>
    <w:rsid w:val="00EF5189"/>
    <w:rsid w:val="00EF7856"/>
    <w:rsid w:val="00F0082A"/>
    <w:rsid w:val="00F04806"/>
    <w:rsid w:val="00F06046"/>
    <w:rsid w:val="00F0761C"/>
    <w:rsid w:val="00F12A45"/>
    <w:rsid w:val="00F20873"/>
    <w:rsid w:val="00F213AE"/>
    <w:rsid w:val="00F21443"/>
    <w:rsid w:val="00F21DAF"/>
    <w:rsid w:val="00F220E4"/>
    <w:rsid w:val="00F23950"/>
    <w:rsid w:val="00F23C26"/>
    <w:rsid w:val="00F23F0B"/>
    <w:rsid w:val="00F2481D"/>
    <w:rsid w:val="00F24FAC"/>
    <w:rsid w:val="00F2679E"/>
    <w:rsid w:val="00F272D0"/>
    <w:rsid w:val="00F275B6"/>
    <w:rsid w:val="00F2781C"/>
    <w:rsid w:val="00F27DED"/>
    <w:rsid w:val="00F306D5"/>
    <w:rsid w:val="00F30A36"/>
    <w:rsid w:val="00F30F88"/>
    <w:rsid w:val="00F3105F"/>
    <w:rsid w:val="00F31B85"/>
    <w:rsid w:val="00F32C9C"/>
    <w:rsid w:val="00F34028"/>
    <w:rsid w:val="00F3697E"/>
    <w:rsid w:val="00F373B6"/>
    <w:rsid w:val="00F37719"/>
    <w:rsid w:val="00F37967"/>
    <w:rsid w:val="00F400FC"/>
    <w:rsid w:val="00F46777"/>
    <w:rsid w:val="00F46947"/>
    <w:rsid w:val="00F5700F"/>
    <w:rsid w:val="00F60168"/>
    <w:rsid w:val="00F60441"/>
    <w:rsid w:val="00F62330"/>
    <w:rsid w:val="00F64C69"/>
    <w:rsid w:val="00F6569F"/>
    <w:rsid w:val="00F6757F"/>
    <w:rsid w:val="00F676EB"/>
    <w:rsid w:val="00F67BA6"/>
    <w:rsid w:val="00F73474"/>
    <w:rsid w:val="00F7373D"/>
    <w:rsid w:val="00F73B32"/>
    <w:rsid w:val="00F74F70"/>
    <w:rsid w:val="00F81FFF"/>
    <w:rsid w:val="00F8276C"/>
    <w:rsid w:val="00F82F23"/>
    <w:rsid w:val="00F833F1"/>
    <w:rsid w:val="00F83CDD"/>
    <w:rsid w:val="00F8469F"/>
    <w:rsid w:val="00F85D9C"/>
    <w:rsid w:val="00F879E0"/>
    <w:rsid w:val="00F90FE4"/>
    <w:rsid w:val="00F9241F"/>
    <w:rsid w:val="00F92E49"/>
    <w:rsid w:val="00F93AE1"/>
    <w:rsid w:val="00F93CF2"/>
    <w:rsid w:val="00F94772"/>
    <w:rsid w:val="00F95446"/>
    <w:rsid w:val="00FA1729"/>
    <w:rsid w:val="00FA282A"/>
    <w:rsid w:val="00FA43C9"/>
    <w:rsid w:val="00FA548E"/>
    <w:rsid w:val="00FA6EA0"/>
    <w:rsid w:val="00FA6F52"/>
    <w:rsid w:val="00FA7089"/>
    <w:rsid w:val="00FA73F2"/>
    <w:rsid w:val="00FB1CF5"/>
    <w:rsid w:val="00FB1DE0"/>
    <w:rsid w:val="00FB3421"/>
    <w:rsid w:val="00FB4354"/>
    <w:rsid w:val="00FB5E45"/>
    <w:rsid w:val="00FB6E88"/>
    <w:rsid w:val="00FC26CA"/>
    <w:rsid w:val="00FC2715"/>
    <w:rsid w:val="00FC43AA"/>
    <w:rsid w:val="00FC70B2"/>
    <w:rsid w:val="00FD1452"/>
    <w:rsid w:val="00FD1544"/>
    <w:rsid w:val="00FD1585"/>
    <w:rsid w:val="00FD170A"/>
    <w:rsid w:val="00FD447C"/>
    <w:rsid w:val="00FD487C"/>
    <w:rsid w:val="00FD63E6"/>
    <w:rsid w:val="00FD6D00"/>
    <w:rsid w:val="00FD773E"/>
    <w:rsid w:val="00FE02E7"/>
    <w:rsid w:val="00FE08F1"/>
    <w:rsid w:val="00FE0CBD"/>
    <w:rsid w:val="00FE0EDE"/>
    <w:rsid w:val="00FE2F83"/>
    <w:rsid w:val="00FE306A"/>
    <w:rsid w:val="00FE3467"/>
    <w:rsid w:val="00FE726B"/>
    <w:rsid w:val="00FE780C"/>
    <w:rsid w:val="00FF250F"/>
    <w:rsid w:val="00FF27B4"/>
    <w:rsid w:val="00FF340A"/>
    <w:rsid w:val="00FF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CAB8677"/>
  <w15:docId w15:val="{4D309466-8D40-431D-B3A1-28860DEDE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0" w:lineRule="atLeast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2B5C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12E66"/>
    <w:pPr>
      <w:keepNext/>
      <w:keepLines/>
      <w:bidi/>
      <w:spacing w:after="0" w:line="240" w:lineRule="auto"/>
      <w:jc w:val="left"/>
      <w:outlineLvl w:val="0"/>
    </w:pPr>
    <w:rPr>
      <w:rFonts w:ascii="Sakkal Majalla" w:eastAsia="Calibri" w:hAnsi="Sakkal Majalla" w:cs="Sakkal Majalla"/>
      <w:b/>
      <w:bCs/>
      <w:sz w:val="28"/>
      <w:szCs w:val="28"/>
      <w:lang w:bidi="ar-EG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27BCA"/>
    <w:pPr>
      <w:keepNext/>
      <w:keepLines/>
      <w:numPr>
        <w:ilvl w:val="1"/>
        <w:numId w:val="1"/>
      </w:numPr>
      <w:spacing w:before="200" w:after="0"/>
      <w:jc w:val="left"/>
      <w:outlineLvl w:val="1"/>
    </w:pPr>
    <w:rPr>
      <w:rFonts w:asciiTheme="majorHAnsi" w:eastAsia="Calibri" w:hAnsiTheme="majorHAnsi" w:cstheme="majorBidi"/>
      <w:b/>
      <w:bCs/>
      <w:color w:val="4F008C" w:themeColor="text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3784"/>
    <w:pPr>
      <w:keepNext/>
      <w:keepLines/>
      <w:numPr>
        <w:ilvl w:val="2"/>
        <w:numId w:val="1"/>
      </w:numPr>
      <w:spacing w:before="200" w:after="240"/>
      <w:jc w:val="left"/>
      <w:outlineLvl w:val="2"/>
    </w:pPr>
    <w:rPr>
      <w:rFonts w:eastAsiaTheme="majorEastAsia" w:cstheme="minorHAnsi"/>
      <w:b/>
      <w:bCs/>
      <w:color w:val="4F008C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17984"/>
    <w:pPr>
      <w:keepNext/>
      <w:keepLines/>
      <w:numPr>
        <w:ilvl w:val="3"/>
        <w:numId w:val="1"/>
      </w:numPr>
      <w:spacing w:before="200" w:after="240"/>
      <w:jc w:val="left"/>
      <w:outlineLvl w:val="3"/>
    </w:pPr>
    <w:rPr>
      <w:rFonts w:eastAsiaTheme="majorEastAsia" w:cstheme="minorHAnsi"/>
      <w:b/>
      <w:bCs/>
      <w:color w:val="4F008C" w:themeColor="text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91041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9E820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212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9E82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212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9E820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212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374655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212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374655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0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0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00A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00A9"/>
  </w:style>
  <w:style w:type="paragraph" w:styleId="Footer">
    <w:name w:val="footer"/>
    <w:basedOn w:val="Normal"/>
    <w:link w:val="FooterChar"/>
    <w:uiPriority w:val="99"/>
    <w:unhideWhenUsed/>
    <w:rsid w:val="00BE00A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00A9"/>
  </w:style>
  <w:style w:type="table" w:styleId="TableGrid">
    <w:name w:val="Table Grid"/>
    <w:basedOn w:val="TableNormal"/>
    <w:uiPriority w:val="59"/>
    <w:rsid w:val="00BE00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12E66"/>
    <w:rPr>
      <w:rFonts w:ascii="Sakkal Majalla" w:eastAsia="Calibri" w:hAnsi="Sakkal Majalla" w:cs="Sakkal Majalla"/>
      <w:b/>
      <w:bCs/>
      <w:sz w:val="28"/>
      <w:szCs w:val="28"/>
      <w:lang w:bidi="ar-EG"/>
    </w:rPr>
  </w:style>
  <w:style w:type="paragraph" w:styleId="TOCHeading">
    <w:name w:val="TOC Heading"/>
    <w:basedOn w:val="Heading1"/>
    <w:next w:val="Normal"/>
    <w:uiPriority w:val="39"/>
    <w:unhideWhenUsed/>
    <w:qFormat/>
    <w:rsid w:val="009A144D"/>
    <w:pPr>
      <w:outlineLvl w:val="9"/>
    </w:pPr>
    <w:rPr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027BCA"/>
    <w:rPr>
      <w:rFonts w:asciiTheme="majorHAnsi" w:eastAsia="Calibri" w:hAnsiTheme="majorHAnsi" w:cstheme="majorBidi"/>
      <w:b/>
      <w:bCs/>
      <w:color w:val="4F008C" w:themeColor="text2"/>
      <w:sz w:val="26"/>
      <w:szCs w:val="26"/>
    </w:rPr>
  </w:style>
  <w:style w:type="paragraph" w:styleId="NoSpacing">
    <w:name w:val="No Spacing"/>
    <w:uiPriority w:val="1"/>
    <w:qFormat/>
    <w:rsid w:val="00C91041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183784"/>
    <w:rPr>
      <w:rFonts w:eastAsiaTheme="majorEastAsia" w:cstheme="minorHAnsi"/>
      <w:b/>
      <w:bCs/>
      <w:color w:val="4F008C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17984"/>
    <w:rPr>
      <w:rFonts w:eastAsiaTheme="majorEastAsia" w:cstheme="minorHAnsi"/>
      <w:b/>
      <w:bCs/>
      <w:color w:val="4F008C" w:themeColor="text2"/>
    </w:rPr>
  </w:style>
  <w:style w:type="character" w:customStyle="1" w:styleId="Heading5Char">
    <w:name w:val="Heading 5 Char"/>
    <w:basedOn w:val="DefaultParagraphFont"/>
    <w:link w:val="Heading5"/>
    <w:uiPriority w:val="9"/>
    <w:rsid w:val="00C91041"/>
    <w:rPr>
      <w:rFonts w:asciiTheme="majorHAnsi" w:eastAsiaTheme="majorEastAsia" w:hAnsiTheme="majorHAnsi" w:cstheme="majorBidi"/>
      <w:color w:val="9E8200" w:themeColor="accent1" w:themeShade="7F"/>
    </w:rPr>
  </w:style>
  <w:style w:type="paragraph" w:styleId="Title">
    <w:name w:val="Title"/>
    <w:basedOn w:val="Normal"/>
    <w:next w:val="Normal"/>
    <w:link w:val="TitleChar"/>
    <w:uiPriority w:val="10"/>
    <w:qFormat/>
    <w:rsid w:val="00C91041"/>
    <w:pPr>
      <w:pBdr>
        <w:bottom w:val="single" w:sz="8" w:space="4" w:color="FFDD4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A0068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91041"/>
    <w:rPr>
      <w:rFonts w:asciiTheme="majorHAnsi" w:eastAsiaTheme="majorEastAsia" w:hAnsiTheme="majorHAnsi" w:cstheme="majorBidi"/>
      <w:color w:val="3A0068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1041"/>
    <w:pPr>
      <w:numPr>
        <w:ilvl w:val="1"/>
      </w:numPr>
    </w:pPr>
    <w:rPr>
      <w:rFonts w:asciiTheme="majorHAnsi" w:eastAsiaTheme="majorEastAsia" w:hAnsiTheme="majorHAnsi" w:cstheme="majorBidi"/>
      <w:i/>
      <w:iCs/>
      <w:color w:val="FFDD40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91041"/>
    <w:rPr>
      <w:rFonts w:asciiTheme="majorHAnsi" w:eastAsiaTheme="majorEastAsia" w:hAnsiTheme="majorHAnsi" w:cstheme="majorBidi"/>
      <w:i/>
      <w:iCs/>
      <w:color w:val="FFDD40" w:themeColor="accent1"/>
      <w:spacing w:val="15"/>
      <w:sz w:val="24"/>
      <w:szCs w:val="24"/>
    </w:rPr>
  </w:style>
  <w:style w:type="paragraph" w:styleId="ListParagraph">
    <w:name w:val="List Paragraph"/>
    <w:aliases w:val="d_bodyb"/>
    <w:basedOn w:val="Normal"/>
    <w:link w:val="ListParagraphChar"/>
    <w:uiPriority w:val="34"/>
    <w:qFormat/>
    <w:rsid w:val="00F3105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3249"/>
    <w:rPr>
      <w:color w:val="4F008C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39583A"/>
    <w:pPr>
      <w:tabs>
        <w:tab w:val="left" w:pos="270"/>
        <w:tab w:val="right" w:leader="dot" w:pos="9890"/>
      </w:tabs>
      <w:bidi/>
      <w:spacing w:before="120" w:after="120"/>
      <w:jc w:val="left"/>
    </w:pPr>
    <w:rPr>
      <w:rFonts w:cstheme="minorHAnsi"/>
      <w:b/>
      <w:bCs/>
      <w:caps/>
      <w:sz w:val="20"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0573C9"/>
    <w:pPr>
      <w:spacing w:after="0"/>
      <w:ind w:left="220"/>
      <w:jc w:val="left"/>
    </w:pPr>
    <w:rPr>
      <w:rFonts w:cstheme="minorHAnsi"/>
      <w:smallCaps/>
      <w:sz w:val="20"/>
      <w:szCs w:val="24"/>
    </w:rPr>
  </w:style>
  <w:style w:type="table" w:customStyle="1" w:styleId="LightShading-Accent11">
    <w:name w:val="Light Shading - Accent 11"/>
    <w:basedOn w:val="TableNormal"/>
    <w:uiPriority w:val="60"/>
    <w:rsid w:val="00B26257"/>
    <w:pPr>
      <w:spacing w:after="0" w:line="240" w:lineRule="auto"/>
    </w:pPr>
    <w:rPr>
      <w:color w:val="EEC300" w:themeColor="accent1" w:themeShade="BF"/>
    </w:rPr>
    <w:tblPr>
      <w:tblStyleRowBandSize w:val="1"/>
      <w:tblStyleColBandSize w:val="1"/>
      <w:tblBorders>
        <w:top w:val="single" w:sz="8" w:space="0" w:color="FFDD40" w:themeColor="accent1"/>
        <w:bottom w:val="single" w:sz="8" w:space="0" w:color="FFDD4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D40" w:themeColor="accent1"/>
          <w:left w:val="nil"/>
          <w:bottom w:val="single" w:sz="8" w:space="0" w:color="FFDD4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D40" w:themeColor="accent1"/>
          <w:left w:val="nil"/>
          <w:bottom w:val="single" w:sz="8" w:space="0" w:color="FFDD4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6C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6CF" w:themeFill="accent1" w:themeFillTint="3F"/>
      </w:tcPr>
    </w:tblStylePr>
  </w:style>
  <w:style w:type="table" w:styleId="MediumGrid3-Accent4">
    <w:name w:val="Medium Grid 3 Accent 4"/>
    <w:basedOn w:val="TableNormal"/>
    <w:uiPriority w:val="69"/>
    <w:rsid w:val="006972C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4F4F7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CED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CED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CED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CED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8EAF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8EAF0" w:themeFill="accent4" w:themeFillTint="7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761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761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7610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61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6100"/>
    <w:rPr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2125"/>
    <w:rPr>
      <w:rFonts w:asciiTheme="majorHAnsi" w:eastAsiaTheme="majorEastAsia" w:hAnsiTheme="majorHAnsi" w:cstheme="majorBidi"/>
      <w:color w:val="9E82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2125"/>
    <w:rPr>
      <w:rFonts w:asciiTheme="majorHAnsi" w:eastAsiaTheme="majorEastAsia" w:hAnsiTheme="majorHAnsi" w:cstheme="majorBidi"/>
      <w:i/>
      <w:iCs/>
      <w:color w:val="9E82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2125"/>
    <w:rPr>
      <w:rFonts w:asciiTheme="majorHAnsi" w:eastAsiaTheme="majorEastAsia" w:hAnsiTheme="majorHAnsi" w:cstheme="majorBidi"/>
      <w:color w:val="374655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2125"/>
    <w:rPr>
      <w:rFonts w:asciiTheme="majorHAnsi" w:eastAsiaTheme="majorEastAsia" w:hAnsiTheme="majorHAnsi" w:cstheme="majorBidi"/>
      <w:i/>
      <w:iCs/>
      <w:color w:val="374655" w:themeColor="text1" w:themeTint="D8"/>
      <w:sz w:val="21"/>
      <w:szCs w:val="21"/>
    </w:rPr>
  </w:style>
  <w:style w:type="paragraph" w:customStyle="1" w:styleId="Default">
    <w:name w:val="Default"/>
    <w:rsid w:val="006D1345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430BB9"/>
    <w:pPr>
      <w:spacing w:after="0"/>
      <w:ind w:left="440"/>
      <w:jc w:val="left"/>
    </w:pPr>
    <w:rPr>
      <w:rFonts w:cstheme="minorHAnsi"/>
      <w:i/>
      <w:iCs/>
      <w:sz w:val="20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6E7BC3"/>
    <w:pPr>
      <w:spacing w:after="0"/>
      <w:ind w:left="660"/>
      <w:jc w:val="left"/>
    </w:pPr>
    <w:rPr>
      <w:rFonts w:cstheme="minorHAnsi"/>
      <w:sz w:val="18"/>
      <w:szCs w:val="21"/>
    </w:rPr>
  </w:style>
  <w:style w:type="paragraph" w:styleId="TOC5">
    <w:name w:val="toc 5"/>
    <w:basedOn w:val="Normal"/>
    <w:next w:val="Normal"/>
    <w:autoRedefine/>
    <w:uiPriority w:val="39"/>
    <w:unhideWhenUsed/>
    <w:rsid w:val="006E7BC3"/>
    <w:pPr>
      <w:spacing w:after="0"/>
      <w:ind w:left="880"/>
      <w:jc w:val="left"/>
    </w:pPr>
    <w:rPr>
      <w:rFonts w:cstheme="minorHAnsi"/>
      <w:sz w:val="18"/>
      <w:szCs w:val="21"/>
    </w:rPr>
  </w:style>
  <w:style w:type="paragraph" w:styleId="TOC6">
    <w:name w:val="toc 6"/>
    <w:basedOn w:val="Normal"/>
    <w:next w:val="Normal"/>
    <w:autoRedefine/>
    <w:uiPriority w:val="39"/>
    <w:unhideWhenUsed/>
    <w:rsid w:val="006E7BC3"/>
    <w:pPr>
      <w:spacing w:after="0"/>
      <w:ind w:left="1100"/>
      <w:jc w:val="left"/>
    </w:pPr>
    <w:rPr>
      <w:rFonts w:cstheme="minorHAnsi"/>
      <w:sz w:val="18"/>
      <w:szCs w:val="21"/>
    </w:rPr>
  </w:style>
  <w:style w:type="paragraph" w:styleId="TOC7">
    <w:name w:val="toc 7"/>
    <w:basedOn w:val="Normal"/>
    <w:next w:val="Normal"/>
    <w:autoRedefine/>
    <w:uiPriority w:val="39"/>
    <w:unhideWhenUsed/>
    <w:rsid w:val="006E7BC3"/>
    <w:pPr>
      <w:spacing w:after="0"/>
      <w:ind w:left="1320"/>
      <w:jc w:val="left"/>
    </w:pPr>
    <w:rPr>
      <w:rFonts w:cstheme="minorHAnsi"/>
      <w:sz w:val="18"/>
      <w:szCs w:val="21"/>
    </w:rPr>
  </w:style>
  <w:style w:type="paragraph" w:styleId="TOC8">
    <w:name w:val="toc 8"/>
    <w:basedOn w:val="Normal"/>
    <w:next w:val="Normal"/>
    <w:autoRedefine/>
    <w:uiPriority w:val="39"/>
    <w:unhideWhenUsed/>
    <w:rsid w:val="006E7BC3"/>
    <w:pPr>
      <w:spacing w:after="0"/>
      <w:ind w:left="1540"/>
      <w:jc w:val="left"/>
    </w:pPr>
    <w:rPr>
      <w:rFonts w:cstheme="minorHAnsi"/>
      <w:sz w:val="18"/>
      <w:szCs w:val="21"/>
    </w:rPr>
  </w:style>
  <w:style w:type="paragraph" w:styleId="TOC9">
    <w:name w:val="toc 9"/>
    <w:basedOn w:val="Normal"/>
    <w:next w:val="Normal"/>
    <w:autoRedefine/>
    <w:uiPriority w:val="39"/>
    <w:unhideWhenUsed/>
    <w:rsid w:val="006E7BC3"/>
    <w:pPr>
      <w:spacing w:after="0"/>
      <w:ind w:left="1760"/>
      <w:jc w:val="left"/>
    </w:pPr>
    <w:rPr>
      <w:rFonts w:cstheme="minorHAnsi"/>
      <w:sz w:val="18"/>
      <w:szCs w:val="21"/>
    </w:rPr>
  </w:style>
  <w:style w:type="character" w:customStyle="1" w:styleId="hps">
    <w:name w:val="hps"/>
    <w:basedOn w:val="DefaultParagraphFont"/>
    <w:rsid w:val="0012202F"/>
  </w:style>
  <w:style w:type="paragraph" w:customStyle="1" w:styleId="TableParagraph">
    <w:name w:val="Table Paragraph"/>
    <w:basedOn w:val="Normal"/>
    <w:uiPriority w:val="1"/>
    <w:qFormat/>
    <w:rsid w:val="00BA5D03"/>
    <w:pPr>
      <w:widowControl w:val="0"/>
      <w:autoSpaceDE w:val="0"/>
      <w:autoSpaceDN w:val="0"/>
      <w:spacing w:after="0" w:line="240" w:lineRule="auto"/>
      <w:jc w:val="left"/>
    </w:pPr>
    <w:rPr>
      <w:rFonts w:ascii="Georgia" w:eastAsia="Georgia" w:hAnsi="Georgia" w:cs="Georgia"/>
    </w:rPr>
  </w:style>
  <w:style w:type="character" w:customStyle="1" w:styleId="ListParagraphChar">
    <w:name w:val="List Paragraph Char"/>
    <w:aliases w:val="d_bodyb Char"/>
    <w:link w:val="ListParagraph"/>
    <w:uiPriority w:val="34"/>
    <w:rsid w:val="008B5728"/>
  </w:style>
  <w:style w:type="paragraph" w:styleId="BodyText">
    <w:name w:val="Body Text"/>
    <w:basedOn w:val="Normal"/>
    <w:link w:val="BodyTextChar"/>
    <w:rsid w:val="00DD5BEE"/>
    <w:pPr>
      <w:spacing w:before="120" w:after="120" w:line="240" w:lineRule="auto"/>
      <w:jc w:val="left"/>
    </w:pPr>
    <w:rPr>
      <w:rFonts w:ascii="Arial" w:eastAsia="Times New Roman" w:hAnsi="Arial" w:cs="Arial"/>
      <w:bCs/>
      <w:i/>
      <w:iCs/>
      <w:color w:val="FF0000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DD5BEE"/>
    <w:rPr>
      <w:rFonts w:ascii="Arial" w:eastAsia="Times New Roman" w:hAnsi="Arial" w:cs="Arial"/>
      <w:bCs/>
      <w:i/>
      <w:iCs/>
      <w:color w:val="FF0000"/>
      <w:sz w:val="24"/>
      <w:szCs w:val="24"/>
    </w:rPr>
  </w:style>
  <w:style w:type="paragraph" w:styleId="Revision">
    <w:name w:val="Revision"/>
    <w:hidden/>
    <w:uiPriority w:val="99"/>
    <w:semiHidden/>
    <w:rsid w:val="004C5B88"/>
    <w:pPr>
      <w:spacing w:after="0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8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8265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91351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47513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05256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2797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17068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1D252D"/>
      </a:dk1>
      <a:lt1>
        <a:srgbClr val="FFFFFF"/>
      </a:lt1>
      <a:dk2>
        <a:srgbClr val="4F008C"/>
      </a:dk2>
      <a:lt2>
        <a:srgbClr val="FF375E"/>
      </a:lt2>
      <a:accent1>
        <a:srgbClr val="FFDD40"/>
      </a:accent1>
      <a:accent2>
        <a:srgbClr val="FF6A39"/>
      </a:accent2>
      <a:accent3>
        <a:srgbClr val="00C48C"/>
      </a:accent3>
      <a:accent4>
        <a:srgbClr val="1BCED8"/>
      </a:accent4>
      <a:accent5>
        <a:srgbClr val="A54EE1"/>
      </a:accent5>
      <a:accent6>
        <a:srgbClr val="8E9AA0"/>
      </a:accent6>
      <a:hlink>
        <a:srgbClr val="4F008C"/>
      </a:hlink>
      <a:folHlink>
        <a:srgbClr val="4F008C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325B35-8DFF-4478-A875-FCB7A5A47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1216</Words>
  <Characters>6937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STCC</Company>
  <LinksUpToDate>false</LinksUpToDate>
  <CharactersWithSpaces>8137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Rizwan</dc:creator>
  <cp:keywords>Confidential</cp:keywords>
  <dc:description/>
  <cp:lastModifiedBy>Nouf Alotaibi</cp:lastModifiedBy>
  <cp:revision>15</cp:revision>
  <cp:lastPrinted>2021-08-15T10:21:00Z</cp:lastPrinted>
  <dcterms:created xsi:type="dcterms:W3CDTF">2024-04-28T10:51:00Z</dcterms:created>
  <dcterms:modified xsi:type="dcterms:W3CDTF">2024-04-29T06:24:00Z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4315b14-fdd7-471a-85a2-1a4d4f4ecaa9_Enabled">
    <vt:lpwstr>True</vt:lpwstr>
  </property>
  <property fmtid="{D5CDD505-2E9C-101B-9397-08002B2CF9AE}" pid="3" name="MSIP_Label_64315b14-fdd7-471a-85a2-1a4d4f4ecaa9_SiteId">
    <vt:lpwstr>634afdd4-2277-40be-9861-a6dc0d5c89f7</vt:lpwstr>
  </property>
  <property fmtid="{D5CDD505-2E9C-101B-9397-08002B2CF9AE}" pid="4" name="MSIP_Label_64315b14-fdd7-471a-85a2-1a4d4f4ecaa9_Owner">
    <vt:lpwstr>MRizwan@STCchannels.com.sa</vt:lpwstr>
  </property>
  <property fmtid="{D5CDD505-2E9C-101B-9397-08002B2CF9AE}" pid="5" name="MSIP_Label_64315b14-fdd7-471a-85a2-1a4d4f4ecaa9_SetDate">
    <vt:lpwstr>2018-03-05T10:10:07.5621099Z</vt:lpwstr>
  </property>
  <property fmtid="{D5CDD505-2E9C-101B-9397-08002B2CF9AE}" pid="6" name="MSIP_Label_64315b14-fdd7-471a-85a2-1a4d4f4ecaa9_Name">
    <vt:lpwstr>Internal</vt:lpwstr>
  </property>
  <property fmtid="{D5CDD505-2E9C-101B-9397-08002B2CF9AE}" pid="7" name="MSIP_Label_64315b14-fdd7-471a-85a2-1a4d4f4ecaa9_Application">
    <vt:lpwstr>Microsoft Azure Information Protection</vt:lpwstr>
  </property>
  <property fmtid="{D5CDD505-2E9C-101B-9397-08002B2CF9AE}" pid="8" name="MSIP_Label_64315b14-fdd7-471a-85a2-1a4d4f4ecaa9_Extended_MSFT_Method">
    <vt:lpwstr>Automatic</vt:lpwstr>
  </property>
  <property fmtid="{D5CDD505-2E9C-101B-9397-08002B2CF9AE}" pid="9" name="GrammarlyDocumentId">
    <vt:lpwstr>b9dd23f15fc5169a554ff91f7c21954cb8ac416f1d0e5412df6a4edff8e0b3ba</vt:lpwstr>
  </property>
  <property fmtid="{D5CDD505-2E9C-101B-9397-08002B2CF9AE}" pid="10" name="ClassificationContentMarkingHeaderShapeIds">
    <vt:lpwstr>622ab5d3,f310fd6,32e87621</vt:lpwstr>
  </property>
  <property fmtid="{D5CDD505-2E9C-101B-9397-08002B2CF9AE}" pid="11" name="ClassificationContentMarkingHeaderFontProps">
    <vt:lpwstr>#0000ff,10,Calibri</vt:lpwstr>
  </property>
  <property fmtid="{D5CDD505-2E9C-101B-9397-08002B2CF9AE}" pid="12" name="ClassificationContentMarkingHeaderText">
    <vt:lpwstr>Restricted - Vendor</vt:lpwstr>
  </property>
  <property fmtid="{D5CDD505-2E9C-101B-9397-08002B2CF9AE}" pid="13" name="ClassificationContentMarkingFooterShapeIds">
    <vt:lpwstr>6d47a6e6,7bfec072,53b6ca2d</vt:lpwstr>
  </property>
  <property fmtid="{D5CDD505-2E9C-101B-9397-08002B2CF9AE}" pid="14" name="ClassificationContentMarkingFooterFontProps">
    <vt:lpwstr>#0000ff,10,Calibri</vt:lpwstr>
  </property>
  <property fmtid="{D5CDD505-2E9C-101B-9397-08002B2CF9AE}" pid="15" name="ClassificationContentMarkingFooterText">
    <vt:lpwstr>Restricted - Vendor</vt:lpwstr>
  </property>
  <property fmtid="{D5CDD505-2E9C-101B-9397-08002B2CF9AE}" pid="16" name="MSIP_Label_34a3480a-2975-41d0-a528-e4124c3e6438_Enabled">
    <vt:lpwstr>true</vt:lpwstr>
  </property>
  <property fmtid="{D5CDD505-2E9C-101B-9397-08002B2CF9AE}" pid="17" name="MSIP_Label_34a3480a-2975-41d0-a528-e4124c3e6438_SetDate">
    <vt:lpwstr>2023-08-08T10:59:23Z</vt:lpwstr>
  </property>
  <property fmtid="{D5CDD505-2E9C-101B-9397-08002B2CF9AE}" pid="18" name="MSIP_Label_34a3480a-2975-41d0-a528-e4124c3e6438_Method">
    <vt:lpwstr>Privileged</vt:lpwstr>
  </property>
  <property fmtid="{D5CDD505-2E9C-101B-9397-08002B2CF9AE}" pid="19" name="MSIP_Label_34a3480a-2975-41d0-a528-e4124c3e6438_Name">
    <vt:lpwstr>Vendor.</vt:lpwstr>
  </property>
  <property fmtid="{D5CDD505-2E9C-101B-9397-08002B2CF9AE}" pid="20" name="MSIP_Label_34a3480a-2975-41d0-a528-e4124c3e6438_SiteId">
    <vt:lpwstr>d75b6f0b-1ba2-41e2-b9f0-efbb44300cd3</vt:lpwstr>
  </property>
  <property fmtid="{D5CDD505-2E9C-101B-9397-08002B2CF9AE}" pid="21" name="MSIP_Label_34a3480a-2975-41d0-a528-e4124c3e6438_ActionId">
    <vt:lpwstr>ec7a9fa3-70c9-44ce-b58a-9f06db8e4798</vt:lpwstr>
  </property>
  <property fmtid="{D5CDD505-2E9C-101B-9397-08002B2CF9AE}" pid="22" name="MSIP_Label_34a3480a-2975-41d0-a528-e4124c3e6438_ContentBits">
    <vt:lpwstr>3</vt:lpwstr>
  </property>
</Properties>
</file>